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B6A968" w14:textId="77777777" w:rsidR="0085696C" w:rsidRDefault="001A0C02" w:rsidP="00C426F4">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488DBC0B" w14:textId="77777777" w:rsidR="0085696C" w:rsidRDefault="001A0C02" w:rsidP="00C426F4">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0073D3DB" w14:textId="77777777" w:rsidR="0085696C" w:rsidRDefault="003E5713" w:rsidP="00C426F4">
      <w:pPr>
        <w:keepNext/>
        <w:keepLines/>
        <w:widowControl w:val="0"/>
        <w:spacing w:line="360" w:lineRule="auto"/>
        <w:rPr>
          <w:rFonts w:ascii="David" w:hAnsi="David"/>
          <w:rtl/>
        </w:rPr>
      </w:pPr>
      <w:r>
        <w:rPr>
          <w:rFonts w:ascii="David" w:hAnsi="David" w:hint="cs"/>
          <w:rtl/>
        </w:rPr>
        <w:t xml:space="preserve"> </w:t>
      </w:r>
    </w:p>
    <w:p w14:paraId="76933493" w14:textId="49379574" w:rsidR="0085696C" w:rsidRDefault="001A0C02" w:rsidP="00D62F2A">
      <w:pPr>
        <w:keepNext/>
        <w:keepLines/>
        <w:widowControl w:val="0"/>
        <w:tabs>
          <w:tab w:val="left" w:pos="3360"/>
        </w:tabs>
        <w:spacing w:line="360" w:lineRule="auto"/>
        <w:rPr>
          <w:rFonts w:ascii="David" w:hAnsi="David"/>
          <w:rtl/>
        </w:rPr>
      </w:pPr>
      <w:r>
        <w:rPr>
          <w:rFonts w:ascii="David" w:hAnsi="David"/>
          <w:rtl/>
        </w:rPr>
        <w:t>לכבוד</w:t>
      </w:r>
      <w:r w:rsidR="00621C93">
        <w:rPr>
          <w:rFonts w:ascii="David" w:hAnsi="David" w:hint="cs"/>
          <w:rtl/>
        </w:rPr>
        <w:t xml:space="preserve"> </w:t>
      </w:r>
      <w:r w:rsidR="00D62F2A">
        <w:rPr>
          <w:rFonts w:ascii="David" w:hAnsi="David"/>
          <w:rtl/>
        </w:rPr>
        <w:tab/>
      </w:r>
    </w:p>
    <w:p w14:paraId="0854D834" w14:textId="77777777" w:rsidR="0085696C" w:rsidRDefault="001A0C02" w:rsidP="00C426F4">
      <w:pPr>
        <w:keepNext/>
        <w:keepLines/>
        <w:widowControl w:val="0"/>
        <w:spacing w:line="360" w:lineRule="auto"/>
        <w:rPr>
          <w:rFonts w:ascii="David" w:hAnsi="David"/>
          <w:u w:val="single"/>
          <w:rtl/>
        </w:rPr>
      </w:pPr>
      <w:r>
        <w:rPr>
          <w:rFonts w:ascii="David" w:hAnsi="David"/>
          <w:u w:val="single"/>
          <w:rtl/>
        </w:rPr>
        <w:t xml:space="preserve">משרד הפנים  </w:t>
      </w:r>
    </w:p>
    <w:p w14:paraId="39F6F804" w14:textId="77777777" w:rsidR="0085696C" w:rsidRDefault="0085696C" w:rsidP="00C426F4">
      <w:pPr>
        <w:keepNext/>
        <w:keepLines/>
        <w:widowControl w:val="0"/>
        <w:spacing w:line="360" w:lineRule="auto"/>
        <w:jc w:val="center"/>
        <w:rPr>
          <w:rFonts w:ascii="David" w:hAnsi="David"/>
          <w:rtl/>
        </w:rPr>
      </w:pPr>
    </w:p>
    <w:p w14:paraId="529582F9" w14:textId="713B5175" w:rsidR="0085696C" w:rsidRDefault="001A0C02" w:rsidP="00C426F4">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B10AEF">
        <w:rPr>
          <w:rFonts w:ascii="David" w:hAnsi="David" w:hint="cs"/>
          <w:b/>
          <w:bCs/>
          <w:u w:val="single"/>
          <w:rtl/>
        </w:rPr>
        <w:t>01/2025</w:t>
      </w:r>
      <w:r>
        <w:rPr>
          <w:rFonts w:ascii="David" w:hAnsi="David"/>
          <w:b/>
          <w:bCs/>
          <w:u w:val="single"/>
          <w:rtl/>
        </w:rPr>
        <w:t xml:space="preserve"> </w:t>
      </w:r>
      <w:r w:rsidR="00CC0308">
        <w:rPr>
          <w:rFonts w:ascii="David" w:hAnsi="David"/>
          <w:b/>
          <w:bCs/>
          <w:u w:val="single"/>
          <w:rtl/>
        </w:rPr>
        <w:t xml:space="preserve">למתן שירותי </w:t>
      </w:r>
      <w:r w:rsidR="00ED018C">
        <w:rPr>
          <w:rFonts w:ascii="David" w:hAnsi="David" w:hint="cs"/>
          <w:b/>
          <w:bCs/>
          <w:u w:val="single"/>
          <w:rtl/>
        </w:rPr>
        <w:t>אחסון בענן</w:t>
      </w:r>
      <w:r w:rsidR="002932D5">
        <w:rPr>
          <w:rFonts w:ascii="David" w:hAnsi="David"/>
          <w:b/>
          <w:bCs/>
          <w:u w:val="single"/>
          <w:rtl/>
        </w:rPr>
        <w:t xml:space="preserve"> </w:t>
      </w:r>
      <w:r>
        <w:rPr>
          <w:rFonts w:ascii="David" w:hAnsi="David"/>
          <w:b/>
          <w:bCs/>
          <w:u w:val="single"/>
          <w:rtl/>
        </w:rPr>
        <w:t xml:space="preserve"> </w:t>
      </w:r>
    </w:p>
    <w:p w14:paraId="4CCE7C46" w14:textId="77777777" w:rsidR="0085696C" w:rsidRDefault="0085696C" w:rsidP="00C426F4">
      <w:pPr>
        <w:keepNext/>
        <w:keepLines/>
        <w:widowControl w:val="0"/>
        <w:jc w:val="center"/>
        <w:rPr>
          <w:rFonts w:ascii="David" w:hAnsi="David"/>
          <w:b/>
          <w:bCs/>
          <w:u w:val="single"/>
          <w:rtl/>
        </w:rPr>
      </w:pPr>
    </w:p>
    <w:p w14:paraId="28825FE6" w14:textId="77777777" w:rsidR="0085696C" w:rsidRDefault="0085696C" w:rsidP="00C426F4">
      <w:pPr>
        <w:keepNext/>
        <w:keepLines/>
        <w:widowControl w:val="0"/>
        <w:spacing w:line="360" w:lineRule="auto"/>
        <w:jc w:val="center"/>
        <w:rPr>
          <w:rFonts w:ascii="David" w:hAnsi="David"/>
          <w:b/>
          <w:bCs/>
          <w:u w:val="single"/>
          <w:rtl/>
        </w:rPr>
      </w:pPr>
    </w:p>
    <w:p w14:paraId="2CA5C58F" w14:textId="40790100" w:rsidR="0085696C" w:rsidRDefault="001A0C02" w:rsidP="00C426F4">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 xml:space="preserve">אני החתום מטה מציע בזה את שירותי לביצוע </w:t>
      </w:r>
      <w:r w:rsidR="00ED018C">
        <w:rPr>
          <w:rFonts w:ascii="David" w:hAnsi="David" w:hint="cs"/>
          <w:rtl/>
        </w:rPr>
        <w:t>השירותים</w:t>
      </w:r>
      <w:r>
        <w:rPr>
          <w:rFonts w:ascii="David" w:hAnsi="David"/>
          <w:rtl/>
        </w:rPr>
        <w:t xml:space="preserve"> שבנדון, בהתאם לתנאי המכרז.</w:t>
      </w:r>
    </w:p>
    <w:p w14:paraId="6E98D1F8"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77BBFAD2"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01924181"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62E7A50A"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6BB34CCB"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5895FD15" w14:textId="77777777" w:rsidR="0085696C" w:rsidRDefault="001A0C02" w:rsidP="00C426F4">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0D1AF9DB"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EEFF743"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36EDA1BA"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56234FC"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33978E46"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839EE64"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417B5FCC"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3516FD69"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4E0478FD"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1CA26591"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1D1F357C"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153864D"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0C5410EB"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1019ABCA"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43E02280"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0898523C"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6977115"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0ADA0FB2"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6A98C3B4"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0198B865"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AE6B2A9" w14:textId="77777777" w:rsidR="0085696C" w:rsidRDefault="0085696C" w:rsidP="00C426F4">
      <w:pPr>
        <w:keepNext/>
        <w:keepLines/>
        <w:widowControl w:val="0"/>
        <w:adjustRightInd w:val="0"/>
        <w:spacing w:line="360" w:lineRule="auto"/>
        <w:ind w:left="360"/>
        <w:jc w:val="both"/>
        <w:textAlignment w:val="baseline"/>
        <w:rPr>
          <w:rFonts w:ascii="David" w:hAnsi="David"/>
          <w:rtl/>
        </w:rPr>
      </w:pPr>
    </w:p>
    <w:p w14:paraId="5F60F188" w14:textId="77777777" w:rsidR="0085696C" w:rsidRDefault="001A0C02" w:rsidP="00C426F4">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 המציע"/>
      </w:tblPr>
      <w:tblGrid>
        <w:gridCol w:w="3850"/>
        <w:gridCol w:w="5027"/>
      </w:tblGrid>
      <w:tr w:rsidR="0085696C" w14:paraId="7F639036" w14:textId="77777777" w:rsidTr="001A05BC">
        <w:trPr>
          <w:cantSplit/>
          <w:trHeight w:hRule="exact" w:val="680"/>
          <w:tblHeader/>
          <w:hidden/>
        </w:trPr>
        <w:tc>
          <w:tcPr>
            <w:tcW w:w="3850" w:type="dxa"/>
            <w:tcBorders>
              <w:top w:val="nil"/>
              <w:left w:val="nil"/>
              <w:bottom w:val="nil"/>
              <w:right w:val="single" w:sz="4" w:space="0" w:color="auto"/>
            </w:tcBorders>
            <w:vAlign w:val="center"/>
          </w:tcPr>
          <w:p w14:paraId="251EE88B" w14:textId="77777777" w:rsidR="0085696C" w:rsidRDefault="0085696C" w:rsidP="00C426F4">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2DCBD2D2" w14:textId="77777777" w:rsidR="0085696C" w:rsidRDefault="001A0C02" w:rsidP="00C426F4">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45862985" w14:textId="77777777" w:rsidTr="001A05BC">
        <w:trPr>
          <w:trHeight w:hRule="exact" w:val="680"/>
          <w:hidden/>
        </w:trPr>
        <w:tc>
          <w:tcPr>
            <w:tcW w:w="3850" w:type="dxa"/>
            <w:tcBorders>
              <w:top w:val="nil"/>
              <w:left w:val="nil"/>
              <w:bottom w:val="nil"/>
              <w:right w:val="single" w:sz="4" w:space="0" w:color="auto"/>
            </w:tcBorders>
            <w:vAlign w:val="center"/>
          </w:tcPr>
          <w:p w14:paraId="29A0643A"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0931BB3F"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53E91FE0"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3178B2DC"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E727DA1"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94A9648"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D740753"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3749B359" w14:textId="77777777" w:rsidR="0085696C" w:rsidRDefault="0085696C" w:rsidP="00C426F4">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1724004"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70E9566" w14:textId="77777777" w:rsidR="0085696C" w:rsidRDefault="0085696C" w:rsidP="00C426F4">
            <w:pPr>
              <w:keepNext/>
              <w:keepLines/>
              <w:widowControl w:val="0"/>
              <w:spacing w:line="360" w:lineRule="auto"/>
              <w:rPr>
                <w:rFonts w:ascii="David" w:hAnsi="David"/>
              </w:rPr>
            </w:pPr>
          </w:p>
        </w:tc>
      </w:tr>
      <w:tr w:rsidR="0085696C" w14:paraId="3FA82FB3" w14:textId="77777777" w:rsidTr="001A05BC">
        <w:trPr>
          <w:trHeight w:hRule="exact" w:val="680"/>
        </w:trPr>
        <w:tc>
          <w:tcPr>
            <w:tcW w:w="3850" w:type="dxa"/>
            <w:tcBorders>
              <w:top w:val="nil"/>
              <w:left w:val="nil"/>
              <w:bottom w:val="nil"/>
              <w:right w:val="single" w:sz="4" w:space="0" w:color="auto"/>
            </w:tcBorders>
            <w:vAlign w:val="center"/>
            <w:hideMark/>
          </w:tcPr>
          <w:p w14:paraId="46F3A763"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0C69532A" w14:textId="77777777" w:rsidR="0085696C" w:rsidRDefault="0085696C" w:rsidP="00C426F4">
            <w:pPr>
              <w:keepNext/>
              <w:keepLines/>
              <w:widowControl w:val="0"/>
              <w:spacing w:line="360" w:lineRule="auto"/>
              <w:rPr>
                <w:rFonts w:ascii="David" w:hAnsi="David"/>
              </w:rPr>
            </w:pPr>
          </w:p>
        </w:tc>
      </w:tr>
      <w:tr w:rsidR="0085696C" w14:paraId="128A833E" w14:textId="77777777" w:rsidTr="001A05BC">
        <w:trPr>
          <w:trHeight w:hRule="exact" w:val="680"/>
        </w:trPr>
        <w:tc>
          <w:tcPr>
            <w:tcW w:w="3850" w:type="dxa"/>
            <w:tcBorders>
              <w:top w:val="nil"/>
              <w:left w:val="nil"/>
              <w:bottom w:val="nil"/>
              <w:right w:val="single" w:sz="4" w:space="0" w:color="auto"/>
            </w:tcBorders>
            <w:vAlign w:val="center"/>
            <w:hideMark/>
          </w:tcPr>
          <w:p w14:paraId="323ABDC5"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128EFCF2" w14:textId="77777777" w:rsidR="0085696C" w:rsidRDefault="001A0C02" w:rsidP="00C426F4">
            <w:pPr>
              <w:keepNext/>
              <w:keepLines/>
              <w:widowControl w:val="0"/>
              <w:spacing w:line="360" w:lineRule="auto"/>
              <w:rPr>
                <w:rFonts w:ascii="David" w:hAnsi="David"/>
              </w:rPr>
            </w:pPr>
            <w:r>
              <w:rPr>
                <w:rFonts w:ascii="David" w:hAnsi="David"/>
                <w:rtl/>
              </w:rPr>
              <w:tab/>
            </w:r>
          </w:p>
        </w:tc>
      </w:tr>
      <w:tr w:rsidR="0085696C" w14:paraId="5E5B4C25" w14:textId="77777777" w:rsidTr="001A05BC">
        <w:trPr>
          <w:trHeight w:hRule="exact" w:val="680"/>
        </w:trPr>
        <w:tc>
          <w:tcPr>
            <w:tcW w:w="3850" w:type="dxa"/>
            <w:tcBorders>
              <w:top w:val="nil"/>
              <w:left w:val="nil"/>
              <w:bottom w:val="nil"/>
              <w:right w:val="single" w:sz="4" w:space="0" w:color="auto"/>
            </w:tcBorders>
            <w:vAlign w:val="center"/>
            <w:hideMark/>
          </w:tcPr>
          <w:p w14:paraId="66D9A542" w14:textId="77777777" w:rsidR="0085696C" w:rsidRDefault="001A0C02" w:rsidP="00C426F4">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46A5B69C" w14:textId="77777777" w:rsidR="0085696C" w:rsidRDefault="0085696C" w:rsidP="00C426F4">
            <w:pPr>
              <w:keepNext/>
              <w:keepLines/>
              <w:widowControl w:val="0"/>
              <w:spacing w:line="360" w:lineRule="auto"/>
              <w:rPr>
                <w:rFonts w:ascii="David" w:hAnsi="David"/>
              </w:rPr>
            </w:pPr>
          </w:p>
        </w:tc>
      </w:tr>
      <w:tr w:rsidR="0085696C" w14:paraId="02E59CB5" w14:textId="77777777" w:rsidTr="001A05BC">
        <w:trPr>
          <w:trHeight w:hRule="exact" w:val="680"/>
        </w:trPr>
        <w:tc>
          <w:tcPr>
            <w:tcW w:w="3850" w:type="dxa"/>
            <w:tcBorders>
              <w:top w:val="nil"/>
              <w:left w:val="nil"/>
              <w:bottom w:val="nil"/>
              <w:right w:val="single" w:sz="4" w:space="0" w:color="auto"/>
            </w:tcBorders>
            <w:vAlign w:val="center"/>
            <w:hideMark/>
          </w:tcPr>
          <w:p w14:paraId="6F852099"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614082C5" w14:textId="77777777" w:rsidR="0085696C" w:rsidRDefault="0085696C" w:rsidP="00C426F4">
            <w:pPr>
              <w:keepNext/>
              <w:keepLines/>
              <w:widowControl w:val="0"/>
              <w:spacing w:line="360" w:lineRule="auto"/>
              <w:rPr>
                <w:rFonts w:ascii="David" w:hAnsi="David"/>
              </w:rPr>
            </w:pPr>
          </w:p>
        </w:tc>
      </w:tr>
      <w:tr w:rsidR="0085696C" w14:paraId="26585A8F" w14:textId="77777777" w:rsidTr="001A05BC">
        <w:trPr>
          <w:trHeight w:hRule="exact" w:val="1021"/>
        </w:trPr>
        <w:tc>
          <w:tcPr>
            <w:tcW w:w="3850" w:type="dxa"/>
            <w:tcBorders>
              <w:top w:val="nil"/>
              <w:left w:val="nil"/>
              <w:bottom w:val="nil"/>
              <w:right w:val="single" w:sz="4" w:space="0" w:color="auto"/>
            </w:tcBorders>
            <w:vAlign w:val="center"/>
            <w:hideMark/>
          </w:tcPr>
          <w:p w14:paraId="3DB976C3"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F0DFABA" w14:textId="77777777" w:rsidR="0085696C" w:rsidRDefault="0085696C" w:rsidP="00C426F4">
            <w:pPr>
              <w:keepNext/>
              <w:keepLines/>
              <w:widowControl w:val="0"/>
              <w:spacing w:line="360" w:lineRule="auto"/>
              <w:rPr>
                <w:rFonts w:ascii="David" w:hAnsi="David"/>
              </w:rPr>
            </w:pPr>
          </w:p>
        </w:tc>
      </w:tr>
      <w:tr w:rsidR="0085696C" w14:paraId="3000B873" w14:textId="77777777" w:rsidTr="001A05BC">
        <w:trPr>
          <w:trHeight w:hRule="exact" w:val="680"/>
        </w:trPr>
        <w:tc>
          <w:tcPr>
            <w:tcW w:w="3850" w:type="dxa"/>
            <w:tcBorders>
              <w:top w:val="nil"/>
              <w:left w:val="nil"/>
              <w:bottom w:val="nil"/>
              <w:right w:val="single" w:sz="4" w:space="0" w:color="auto"/>
            </w:tcBorders>
            <w:vAlign w:val="center"/>
            <w:hideMark/>
          </w:tcPr>
          <w:p w14:paraId="2696E124"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0547D69B" w14:textId="77777777" w:rsidR="0085696C" w:rsidRDefault="0085696C" w:rsidP="00C426F4">
            <w:pPr>
              <w:keepNext/>
              <w:keepLines/>
              <w:widowControl w:val="0"/>
              <w:spacing w:line="360" w:lineRule="auto"/>
              <w:rPr>
                <w:rFonts w:ascii="David" w:hAnsi="David"/>
              </w:rPr>
            </w:pPr>
          </w:p>
        </w:tc>
      </w:tr>
      <w:tr w:rsidR="0085696C" w14:paraId="7C7190CA" w14:textId="77777777" w:rsidTr="001A05BC">
        <w:trPr>
          <w:trHeight w:hRule="exact" w:val="680"/>
        </w:trPr>
        <w:tc>
          <w:tcPr>
            <w:tcW w:w="3850" w:type="dxa"/>
            <w:tcBorders>
              <w:top w:val="nil"/>
              <w:left w:val="nil"/>
              <w:bottom w:val="nil"/>
              <w:right w:val="single" w:sz="4" w:space="0" w:color="auto"/>
            </w:tcBorders>
            <w:vAlign w:val="center"/>
            <w:hideMark/>
          </w:tcPr>
          <w:p w14:paraId="26B0D9D6"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69A1BA36" w14:textId="77777777" w:rsidR="0085696C" w:rsidRDefault="0085696C" w:rsidP="00C426F4">
            <w:pPr>
              <w:keepNext/>
              <w:keepLines/>
              <w:widowControl w:val="0"/>
              <w:spacing w:line="360" w:lineRule="auto"/>
              <w:rPr>
                <w:rFonts w:ascii="David" w:hAnsi="David"/>
              </w:rPr>
            </w:pPr>
          </w:p>
        </w:tc>
      </w:tr>
      <w:tr w:rsidR="0085696C" w14:paraId="1396F8FB" w14:textId="77777777" w:rsidTr="001A05BC">
        <w:trPr>
          <w:trHeight w:hRule="exact" w:val="680"/>
        </w:trPr>
        <w:tc>
          <w:tcPr>
            <w:tcW w:w="3850" w:type="dxa"/>
            <w:tcBorders>
              <w:top w:val="nil"/>
              <w:left w:val="nil"/>
              <w:bottom w:val="nil"/>
              <w:right w:val="single" w:sz="4" w:space="0" w:color="auto"/>
            </w:tcBorders>
            <w:vAlign w:val="center"/>
            <w:hideMark/>
          </w:tcPr>
          <w:p w14:paraId="2BCC9A28" w14:textId="77777777" w:rsidR="0085696C" w:rsidRDefault="001A0C02" w:rsidP="00C426F4">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6342C546" w14:textId="77777777" w:rsidR="0085696C" w:rsidRDefault="0085696C" w:rsidP="00C426F4">
            <w:pPr>
              <w:keepNext/>
              <w:keepLines/>
              <w:widowControl w:val="0"/>
              <w:spacing w:line="360" w:lineRule="auto"/>
              <w:rPr>
                <w:rFonts w:ascii="David" w:hAnsi="David"/>
              </w:rPr>
            </w:pPr>
          </w:p>
        </w:tc>
      </w:tr>
      <w:tr w:rsidR="0085696C" w14:paraId="29EE8A2B" w14:textId="77777777" w:rsidTr="001A05BC">
        <w:trPr>
          <w:trHeight w:hRule="exact" w:val="680"/>
        </w:trPr>
        <w:tc>
          <w:tcPr>
            <w:tcW w:w="3850" w:type="dxa"/>
            <w:tcBorders>
              <w:top w:val="nil"/>
              <w:left w:val="nil"/>
              <w:bottom w:val="nil"/>
              <w:right w:val="single" w:sz="4" w:space="0" w:color="auto"/>
            </w:tcBorders>
            <w:vAlign w:val="center"/>
            <w:hideMark/>
          </w:tcPr>
          <w:p w14:paraId="21DA73E7" w14:textId="77777777" w:rsidR="0085696C" w:rsidRDefault="001A0C02" w:rsidP="00C426F4">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549D19AB" w14:textId="77777777" w:rsidR="0085696C" w:rsidRDefault="0085696C" w:rsidP="00C426F4">
            <w:pPr>
              <w:keepNext/>
              <w:keepLines/>
              <w:widowControl w:val="0"/>
              <w:spacing w:line="360" w:lineRule="auto"/>
              <w:rPr>
                <w:rFonts w:ascii="David" w:hAnsi="David"/>
              </w:rPr>
            </w:pPr>
          </w:p>
        </w:tc>
      </w:tr>
      <w:tr w:rsidR="0085696C" w14:paraId="1134296E" w14:textId="77777777" w:rsidTr="001A05BC">
        <w:trPr>
          <w:trHeight w:hRule="exact" w:val="680"/>
        </w:trPr>
        <w:tc>
          <w:tcPr>
            <w:tcW w:w="3850" w:type="dxa"/>
            <w:tcBorders>
              <w:top w:val="nil"/>
              <w:left w:val="nil"/>
              <w:bottom w:val="nil"/>
              <w:right w:val="single" w:sz="4" w:space="0" w:color="auto"/>
            </w:tcBorders>
            <w:vAlign w:val="center"/>
            <w:hideMark/>
          </w:tcPr>
          <w:p w14:paraId="3F374D51" w14:textId="77777777" w:rsidR="0085696C" w:rsidRDefault="001A0C02" w:rsidP="00C426F4">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479DF105" w14:textId="77777777" w:rsidR="0085696C" w:rsidRDefault="0085696C" w:rsidP="00C426F4">
            <w:pPr>
              <w:keepNext/>
              <w:keepLines/>
              <w:widowControl w:val="0"/>
              <w:spacing w:line="360" w:lineRule="auto"/>
              <w:rPr>
                <w:rFonts w:ascii="David" w:hAnsi="David"/>
              </w:rPr>
            </w:pPr>
          </w:p>
        </w:tc>
      </w:tr>
      <w:tr w:rsidR="0085696C" w14:paraId="20E4D463" w14:textId="77777777" w:rsidTr="001A05BC">
        <w:trPr>
          <w:trHeight w:hRule="exact" w:val="680"/>
        </w:trPr>
        <w:tc>
          <w:tcPr>
            <w:tcW w:w="3850" w:type="dxa"/>
            <w:tcBorders>
              <w:top w:val="nil"/>
              <w:left w:val="nil"/>
              <w:bottom w:val="nil"/>
              <w:right w:val="single" w:sz="4" w:space="0" w:color="auto"/>
            </w:tcBorders>
            <w:vAlign w:val="center"/>
            <w:hideMark/>
          </w:tcPr>
          <w:p w14:paraId="192627EC" w14:textId="77777777" w:rsidR="0085696C" w:rsidRDefault="001A0C02" w:rsidP="00C426F4">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67D63CBC" w14:textId="77777777" w:rsidR="0085696C" w:rsidRDefault="0085696C" w:rsidP="00C426F4">
            <w:pPr>
              <w:keepNext/>
              <w:keepLines/>
              <w:widowControl w:val="0"/>
              <w:spacing w:line="360" w:lineRule="auto"/>
              <w:rPr>
                <w:rFonts w:ascii="David" w:hAnsi="David"/>
              </w:rPr>
            </w:pPr>
          </w:p>
        </w:tc>
      </w:tr>
      <w:tr w:rsidR="0085696C" w14:paraId="789B145D" w14:textId="77777777" w:rsidTr="001A05BC">
        <w:trPr>
          <w:trHeight w:hRule="exact" w:val="680"/>
        </w:trPr>
        <w:tc>
          <w:tcPr>
            <w:tcW w:w="3850" w:type="dxa"/>
            <w:tcBorders>
              <w:top w:val="nil"/>
              <w:left w:val="nil"/>
              <w:bottom w:val="nil"/>
              <w:right w:val="single" w:sz="4" w:space="0" w:color="auto"/>
            </w:tcBorders>
            <w:vAlign w:val="center"/>
            <w:hideMark/>
          </w:tcPr>
          <w:p w14:paraId="05B49683" w14:textId="77777777" w:rsidR="0085696C" w:rsidRDefault="001A0C02" w:rsidP="00C426F4">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7BFECA12" w14:textId="77777777" w:rsidR="0085696C" w:rsidRDefault="0085696C" w:rsidP="00C426F4">
            <w:pPr>
              <w:keepNext/>
              <w:keepLines/>
              <w:widowControl w:val="0"/>
              <w:spacing w:line="360" w:lineRule="auto"/>
              <w:rPr>
                <w:rFonts w:ascii="David" w:hAnsi="David"/>
              </w:rPr>
            </w:pPr>
          </w:p>
        </w:tc>
      </w:tr>
    </w:tbl>
    <w:p w14:paraId="70692F7D" w14:textId="77777777" w:rsidR="0085696C" w:rsidRDefault="0085696C" w:rsidP="00C426F4">
      <w:pPr>
        <w:keepNext/>
        <w:keepLines/>
        <w:widowControl w:val="0"/>
        <w:spacing w:line="360" w:lineRule="auto"/>
        <w:ind w:right="-156" w:firstLine="360"/>
        <w:rPr>
          <w:rFonts w:ascii="David" w:hAnsi="David"/>
          <w:b/>
          <w:bCs/>
        </w:rPr>
      </w:pPr>
    </w:p>
    <w:bookmarkEnd w:id="6"/>
    <w:p w14:paraId="0E4FCA6B" w14:textId="77777777" w:rsidR="0085696C" w:rsidRDefault="0085696C" w:rsidP="00C426F4">
      <w:pPr>
        <w:pStyle w:val="af"/>
        <w:keepNext/>
        <w:keepLines/>
        <w:widowControl w:val="0"/>
        <w:tabs>
          <w:tab w:val="left" w:pos="720"/>
        </w:tabs>
        <w:spacing w:line="360" w:lineRule="auto"/>
        <w:jc w:val="center"/>
        <w:rPr>
          <w:rFonts w:ascii="David" w:hAnsi="David"/>
          <w:b/>
          <w:bCs/>
          <w:rtl/>
        </w:rPr>
      </w:pPr>
    </w:p>
    <w:p w14:paraId="26153607" w14:textId="77777777" w:rsidR="0085696C" w:rsidRDefault="001A0C02" w:rsidP="00C426F4">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חתימת המציע"/>
      </w:tblPr>
      <w:tblGrid>
        <w:gridCol w:w="2181"/>
        <w:gridCol w:w="4056"/>
        <w:gridCol w:w="3618"/>
      </w:tblGrid>
      <w:tr w:rsidR="0085696C" w14:paraId="34F1BCF6" w14:textId="77777777" w:rsidTr="00A63C73">
        <w:trPr>
          <w:cantSplit/>
          <w:trHeight w:val="510"/>
          <w:tblHeader/>
        </w:trPr>
        <w:tc>
          <w:tcPr>
            <w:tcW w:w="2181" w:type="dxa"/>
            <w:tcBorders>
              <w:top w:val="single" w:sz="4" w:space="0" w:color="auto"/>
              <w:left w:val="single" w:sz="4" w:space="0" w:color="auto"/>
              <w:bottom w:val="single" w:sz="4" w:space="0" w:color="auto"/>
              <w:right w:val="single" w:sz="4" w:space="0" w:color="auto"/>
            </w:tcBorders>
          </w:tcPr>
          <w:p w14:paraId="16C66524" w14:textId="77777777" w:rsidR="0085696C" w:rsidRDefault="0085696C" w:rsidP="00C426F4">
            <w:pPr>
              <w:keepNext/>
              <w:keepLines/>
              <w:widowControl w:val="0"/>
              <w:spacing w:line="360" w:lineRule="auto"/>
              <w:rPr>
                <w:rFonts w:ascii="David" w:hAnsi="David"/>
                <w:rtl/>
              </w:rPr>
            </w:pPr>
            <w:bookmarkStart w:id="8" w:name="ColumnTitle_2"/>
          </w:p>
        </w:tc>
        <w:tc>
          <w:tcPr>
            <w:tcW w:w="4056" w:type="dxa"/>
            <w:tcBorders>
              <w:top w:val="single" w:sz="4" w:space="0" w:color="auto"/>
              <w:left w:val="single" w:sz="4" w:space="0" w:color="auto"/>
              <w:bottom w:val="single" w:sz="4" w:space="0" w:color="auto"/>
              <w:right w:val="single" w:sz="4" w:space="0" w:color="auto"/>
            </w:tcBorders>
          </w:tcPr>
          <w:p w14:paraId="5422CB34" w14:textId="77777777" w:rsidR="0085696C" w:rsidRDefault="0085696C" w:rsidP="00C426F4">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55DA5B69" w14:textId="77777777" w:rsidR="0085696C" w:rsidRDefault="0085696C" w:rsidP="00C426F4">
            <w:pPr>
              <w:keepNext/>
              <w:keepLines/>
              <w:widowControl w:val="0"/>
              <w:spacing w:line="360" w:lineRule="auto"/>
              <w:rPr>
                <w:rFonts w:ascii="David" w:hAnsi="David"/>
              </w:rPr>
            </w:pPr>
          </w:p>
        </w:tc>
      </w:tr>
      <w:bookmarkEnd w:id="8"/>
      <w:tr w:rsidR="0085696C" w14:paraId="198A9A83" w14:textId="77777777" w:rsidTr="00A63C73">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8EAFFD6" w14:textId="77777777" w:rsidR="0085696C" w:rsidRDefault="001A0C02" w:rsidP="00C426F4">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A657FBF" w14:textId="77777777" w:rsidR="0085696C" w:rsidRDefault="001A0C02" w:rsidP="00C426F4">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2E29569" w14:textId="77777777" w:rsidR="0085696C" w:rsidRDefault="001A0C02" w:rsidP="00C426F4">
            <w:pPr>
              <w:keepNext/>
              <w:keepLines/>
              <w:widowControl w:val="0"/>
              <w:spacing w:line="360" w:lineRule="auto"/>
              <w:jc w:val="center"/>
              <w:rPr>
                <w:rFonts w:ascii="David" w:hAnsi="David"/>
              </w:rPr>
            </w:pPr>
            <w:r>
              <w:rPr>
                <w:rFonts w:ascii="David" w:hAnsi="David"/>
                <w:rtl/>
              </w:rPr>
              <w:t xml:space="preserve">חתימת המציע וחותמת </w:t>
            </w:r>
          </w:p>
        </w:tc>
      </w:tr>
    </w:tbl>
    <w:p w14:paraId="7556645C" w14:textId="77777777" w:rsidR="0085696C" w:rsidRDefault="0085696C" w:rsidP="00C426F4">
      <w:pPr>
        <w:keepNext/>
        <w:keepLines/>
        <w:widowControl w:val="0"/>
        <w:spacing w:line="360" w:lineRule="auto"/>
        <w:rPr>
          <w:rFonts w:ascii="David" w:hAnsi="David"/>
          <w:b/>
          <w:bCs/>
          <w:u w:val="single"/>
        </w:rPr>
      </w:pPr>
    </w:p>
    <w:p w14:paraId="0E551649" w14:textId="77777777" w:rsidR="0085696C" w:rsidRDefault="0085696C" w:rsidP="00C426F4">
      <w:pPr>
        <w:keepNext/>
        <w:keepLines/>
        <w:widowControl w:val="0"/>
        <w:spacing w:line="360" w:lineRule="auto"/>
        <w:rPr>
          <w:rFonts w:ascii="David" w:hAnsi="David"/>
          <w:b/>
          <w:bCs/>
          <w:u w:val="single"/>
          <w:rtl/>
        </w:rPr>
      </w:pPr>
    </w:p>
    <w:p w14:paraId="7144A18B" w14:textId="77777777" w:rsidR="0085696C" w:rsidRDefault="0085696C" w:rsidP="00C426F4">
      <w:pPr>
        <w:keepNext/>
        <w:keepLines/>
        <w:widowControl w:val="0"/>
        <w:spacing w:line="360" w:lineRule="auto"/>
        <w:rPr>
          <w:rFonts w:ascii="David" w:hAnsi="David"/>
          <w:b/>
          <w:bCs/>
          <w:u w:val="single"/>
          <w:rtl/>
        </w:rPr>
      </w:pPr>
    </w:p>
    <w:p w14:paraId="70F64615" w14:textId="77777777" w:rsidR="0085696C" w:rsidRDefault="0085696C" w:rsidP="00C426F4">
      <w:pPr>
        <w:keepNext/>
        <w:keepLines/>
        <w:widowControl w:val="0"/>
        <w:spacing w:line="360" w:lineRule="auto"/>
        <w:rPr>
          <w:rFonts w:ascii="David" w:hAnsi="David"/>
          <w:b/>
          <w:bCs/>
          <w:u w:val="single"/>
          <w:rtl/>
        </w:rPr>
      </w:pPr>
    </w:p>
    <w:p w14:paraId="32EB85BF" w14:textId="77777777" w:rsidR="0085696C" w:rsidRDefault="0085696C" w:rsidP="00C426F4">
      <w:pPr>
        <w:keepNext/>
        <w:keepLines/>
        <w:widowControl w:val="0"/>
        <w:spacing w:line="360" w:lineRule="auto"/>
        <w:rPr>
          <w:rFonts w:ascii="David" w:hAnsi="David"/>
          <w:b/>
          <w:bCs/>
          <w:u w:val="single"/>
          <w:rtl/>
        </w:rPr>
      </w:pPr>
    </w:p>
    <w:p w14:paraId="1076BC71" w14:textId="77777777" w:rsidR="0085696C" w:rsidRDefault="001A0C02" w:rsidP="00C426F4">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9" w:name="H4_מסמכים_אישורים_ונספחים_מצורפים"/>
      <w:bookmarkStart w:id="10" w:name="H1_מסמכים_אישורים_ונספחים_מצורפים"/>
      <w:r>
        <w:rPr>
          <w:rFonts w:ascii="David" w:hAnsi="David" w:cs="David"/>
          <w:b/>
          <w:bCs/>
          <w:u w:val="single"/>
          <w:rtl/>
        </w:rPr>
        <w:lastRenderedPageBreak/>
        <w:t>מ</w:t>
      </w:r>
      <w:bookmarkStart w:id="11" w:name="_Toc174250181"/>
      <w:bookmarkStart w:id="12" w:name="_Toc179603292"/>
      <w:r>
        <w:rPr>
          <w:rFonts w:ascii="David" w:hAnsi="David" w:cs="David"/>
          <w:b/>
          <w:bCs/>
          <w:u w:val="single"/>
          <w:rtl/>
        </w:rPr>
        <w:t>סמכים, אישורים ונספחים מצורפים</w:t>
      </w:r>
      <w:bookmarkEnd w:id="11"/>
      <w:bookmarkEnd w:id="12"/>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מסמכים להגשות"/>
      </w:tblPr>
      <w:tblGrid>
        <w:gridCol w:w="1004"/>
        <w:gridCol w:w="5762"/>
        <w:gridCol w:w="3269"/>
      </w:tblGrid>
      <w:tr w:rsidR="0085696C" w14:paraId="6D51F227" w14:textId="77777777" w:rsidTr="00A63C73">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627FC8A" w14:textId="77777777" w:rsidR="0085696C" w:rsidRDefault="001A0C02" w:rsidP="00C426F4">
            <w:pPr>
              <w:keepNext/>
              <w:keepLines/>
              <w:widowControl w:val="0"/>
              <w:spacing w:line="360" w:lineRule="auto"/>
              <w:jc w:val="center"/>
              <w:rPr>
                <w:rFonts w:ascii="David" w:hAnsi="David"/>
                <w:b/>
                <w:bCs/>
                <w:rtl/>
              </w:rPr>
            </w:pPr>
            <w:bookmarkStart w:id="13" w:name="ColumnTitle_3" w:colFirst="0" w:colLast="0"/>
            <w:bookmarkEnd w:id="9"/>
            <w:bookmarkEnd w:id="10"/>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100A88"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70D96C"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ההוכחה</w:t>
            </w:r>
          </w:p>
        </w:tc>
      </w:tr>
      <w:bookmarkEnd w:id="13"/>
      <w:tr w:rsidR="0085696C" w14:paraId="1CF6AB70" w14:textId="77777777" w:rsidTr="00A63C73">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7BC3ADFD" w14:textId="77777777" w:rsidR="0085696C" w:rsidRDefault="001A0C02" w:rsidP="00C426F4">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0D2CBBFA"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E1BAA26" w14:textId="77777777" w:rsidR="0085696C" w:rsidRDefault="0039009C" w:rsidP="00C426F4">
            <w:pPr>
              <w:keepNext/>
              <w:keepLines/>
              <w:widowControl w:val="0"/>
              <w:spacing w:line="360" w:lineRule="auto"/>
              <w:rPr>
                <w:rFonts w:ascii="David" w:hAnsi="David"/>
              </w:rPr>
            </w:pPr>
            <w:r>
              <w:rPr>
                <w:rFonts w:ascii="David" w:hAnsi="David" w:hint="cs"/>
                <w:rtl/>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65B5210" w14:textId="77777777" w:rsidR="0085696C" w:rsidRDefault="001A0C02" w:rsidP="00C426F4">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8681CFC" w14:textId="77777777" w:rsidR="0085696C" w:rsidRDefault="001A0C02" w:rsidP="00C426F4">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sidR="007400D1">
              <w:rPr>
                <w:rFonts w:ascii="David" w:hAnsi="David" w:hint="cs"/>
                <w:rtl/>
              </w:rPr>
              <w:t xml:space="preserve"> 12.1</w:t>
            </w:r>
          </w:p>
        </w:tc>
      </w:tr>
      <w:tr w:rsidR="0085696C" w14:paraId="6A54F678"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83423CA" w14:textId="77777777" w:rsidR="0085696C" w:rsidRDefault="007400D1" w:rsidP="00C426F4">
            <w:pPr>
              <w:keepNext/>
              <w:keepLines/>
              <w:widowControl w:val="0"/>
              <w:spacing w:line="360" w:lineRule="auto"/>
              <w:rPr>
                <w:rFonts w:ascii="David" w:hAnsi="David"/>
                <w:rtl/>
              </w:rPr>
            </w:pPr>
            <w:r>
              <w:rPr>
                <w:rFonts w:ascii="David" w:hAnsi="David" w:hint="cs"/>
                <w:rtl/>
              </w:rPr>
              <w:t>11.1.2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534DB82D" w14:textId="77777777" w:rsidR="0085696C" w:rsidRDefault="001A0C02" w:rsidP="00C426F4">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9F6E3D" w14:textId="77777777" w:rsidR="0085696C" w:rsidRDefault="001A0C02" w:rsidP="00C426F4">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789745DF"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8805167" w14:textId="77777777" w:rsidR="0085696C" w:rsidRDefault="00B47284" w:rsidP="00C426F4">
            <w:pPr>
              <w:keepNext/>
              <w:keepLines/>
              <w:widowControl w:val="0"/>
              <w:spacing w:line="360" w:lineRule="auto"/>
              <w:rPr>
                <w:rFonts w:ascii="David" w:hAnsi="David"/>
                <w:rtl/>
              </w:rPr>
            </w:pPr>
            <w:r>
              <w:rPr>
                <w:rFonts w:ascii="David" w:hAnsi="David" w:hint="cs"/>
                <w:rtl/>
              </w:rPr>
              <w:t>11.1.2.2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DBFC744" w14:textId="77777777" w:rsidR="0085696C" w:rsidRDefault="001A0C02" w:rsidP="00C426F4">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14C564A" w14:textId="77777777" w:rsidR="0085696C" w:rsidRDefault="001A0C02" w:rsidP="00C426F4">
            <w:pPr>
              <w:keepNext/>
              <w:keepLines/>
              <w:widowControl w:val="0"/>
              <w:spacing w:line="360" w:lineRule="auto"/>
              <w:jc w:val="center"/>
              <w:rPr>
                <w:rFonts w:ascii="David" w:hAnsi="David"/>
                <w:rtl/>
              </w:rPr>
            </w:pPr>
            <w:r>
              <w:rPr>
                <w:rFonts w:ascii="David" w:hAnsi="David"/>
                <w:rtl/>
              </w:rPr>
              <w:t>נספח א'1 חתום כדין</w:t>
            </w:r>
          </w:p>
        </w:tc>
      </w:tr>
      <w:tr w:rsidR="0085696C" w14:paraId="619841A4"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E6078EA" w14:textId="77777777" w:rsidR="0085696C" w:rsidRDefault="007400D1" w:rsidP="00C426F4">
            <w:pPr>
              <w:keepNext/>
              <w:keepLines/>
              <w:widowControl w:val="0"/>
              <w:spacing w:line="360" w:lineRule="auto"/>
              <w:rPr>
                <w:rFonts w:ascii="David" w:hAnsi="David"/>
                <w:rtl/>
              </w:rPr>
            </w:pPr>
            <w:r>
              <w:rPr>
                <w:rFonts w:ascii="David" w:hAnsi="David" w:hint="cs"/>
                <w:rtl/>
              </w:rPr>
              <w:t>11.1.3</w:t>
            </w:r>
          </w:p>
        </w:tc>
        <w:tc>
          <w:tcPr>
            <w:tcW w:w="5762" w:type="dxa"/>
            <w:tcBorders>
              <w:top w:val="single" w:sz="4" w:space="0" w:color="auto"/>
              <w:left w:val="single" w:sz="4" w:space="0" w:color="auto"/>
              <w:bottom w:val="single" w:sz="4" w:space="0" w:color="auto"/>
              <w:right w:val="single" w:sz="4" w:space="0" w:color="auto"/>
            </w:tcBorders>
            <w:hideMark/>
          </w:tcPr>
          <w:p w14:paraId="360BA16B" w14:textId="77777777" w:rsidR="0085696C" w:rsidRDefault="001A0C02" w:rsidP="00C426F4">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73C5BBC" w14:textId="77777777" w:rsidR="0085696C" w:rsidRDefault="001A0C02" w:rsidP="00C426F4">
            <w:pPr>
              <w:keepNext/>
              <w:keepLines/>
              <w:widowControl w:val="0"/>
              <w:spacing w:line="360" w:lineRule="auto"/>
              <w:jc w:val="center"/>
              <w:rPr>
                <w:rFonts w:ascii="David" w:hAnsi="David"/>
                <w:rtl/>
              </w:rPr>
            </w:pPr>
            <w:r>
              <w:rPr>
                <w:rFonts w:ascii="David" w:hAnsi="David"/>
                <w:rtl/>
              </w:rPr>
              <w:t>נספח א'2 חתום כדין</w:t>
            </w:r>
          </w:p>
        </w:tc>
      </w:tr>
      <w:tr w:rsidR="0085696C" w14:paraId="605EAEA8"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91B24A5" w14:textId="77777777" w:rsidR="0085696C" w:rsidRDefault="007400D1" w:rsidP="00C426F4">
            <w:pPr>
              <w:keepNext/>
              <w:keepLines/>
              <w:widowControl w:val="0"/>
              <w:spacing w:line="360" w:lineRule="auto"/>
              <w:rPr>
                <w:rFonts w:ascii="David" w:hAnsi="David"/>
                <w:rtl/>
              </w:rPr>
            </w:pPr>
            <w:r>
              <w:rPr>
                <w:rFonts w:ascii="David" w:hAnsi="David" w:hint="cs"/>
                <w:rtl/>
              </w:rPr>
              <w:t>11.1.4</w:t>
            </w:r>
          </w:p>
        </w:tc>
        <w:tc>
          <w:tcPr>
            <w:tcW w:w="5762" w:type="dxa"/>
            <w:tcBorders>
              <w:top w:val="single" w:sz="4" w:space="0" w:color="auto"/>
              <w:left w:val="single" w:sz="4" w:space="0" w:color="auto"/>
              <w:bottom w:val="single" w:sz="4" w:space="0" w:color="auto"/>
              <w:right w:val="single" w:sz="4" w:space="0" w:color="auto"/>
            </w:tcBorders>
            <w:hideMark/>
          </w:tcPr>
          <w:p w14:paraId="11598F48" w14:textId="77777777" w:rsidR="0085696C" w:rsidRDefault="001A0C02" w:rsidP="00C426F4">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3DA7F9E" w14:textId="77777777" w:rsidR="0085696C" w:rsidRDefault="001A0C02" w:rsidP="00C426F4">
            <w:pPr>
              <w:keepNext/>
              <w:keepLines/>
              <w:widowControl w:val="0"/>
              <w:spacing w:line="360" w:lineRule="auto"/>
              <w:jc w:val="center"/>
              <w:rPr>
                <w:rFonts w:ascii="David" w:hAnsi="David"/>
                <w:rtl/>
              </w:rPr>
            </w:pPr>
            <w:r>
              <w:rPr>
                <w:rFonts w:ascii="David" w:hAnsi="David"/>
                <w:rtl/>
              </w:rPr>
              <w:t>נספח א'4 חתום כדין</w:t>
            </w:r>
          </w:p>
        </w:tc>
      </w:tr>
      <w:tr w:rsidR="0085696C" w14:paraId="094D7846"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B5F5034" w14:textId="77777777" w:rsidR="0085696C" w:rsidRDefault="007400D1" w:rsidP="00C426F4">
            <w:pPr>
              <w:keepNext/>
              <w:keepLines/>
              <w:widowControl w:val="0"/>
              <w:spacing w:line="360" w:lineRule="auto"/>
              <w:rPr>
                <w:rFonts w:ascii="David" w:hAnsi="David"/>
                <w:rtl/>
              </w:rPr>
            </w:pPr>
            <w:r>
              <w:rPr>
                <w:rFonts w:ascii="David" w:hAnsi="David" w:hint="cs"/>
                <w:rtl/>
              </w:rPr>
              <w:t>11.1.5</w:t>
            </w:r>
          </w:p>
        </w:tc>
        <w:tc>
          <w:tcPr>
            <w:tcW w:w="5762" w:type="dxa"/>
            <w:tcBorders>
              <w:top w:val="single" w:sz="4" w:space="0" w:color="auto"/>
              <w:left w:val="single" w:sz="4" w:space="0" w:color="auto"/>
              <w:bottom w:val="single" w:sz="4" w:space="0" w:color="auto"/>
              <w:right w:val="single" w:sz="4" w:space="0" w:color="auto"/>
            </w:tcBorders>
            <w:hideMark/>
          </w:tcPr>
          <w:p w14:paraId="0294A752" w14:textId="77777777" w:rsidR="0085696C" w:rsidRDefault="001A0C02" w:rsidP="00C426F4">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BE3B2C2" w14:textId="77777777" w:rsidR="0085696C" w:rsidRDefault="001A0C02" w:rsidP="00C426F4">
            <w:pPr>
              <w:keepNext/>
              <w:keepLines/>
              <w:widowControl w:val="0"/>
              <w:spacing w:line="360" w:lineRule="auto"/>
              <w:jc w:val="center"/>
              <w:rPr>
                <w:rFonts w:ascii="David" w:hAnsi="David"/>
                <w:rtl/>
              </w:rPr>
            </w:pPr>
            <w:r>
              <w:rPr>
                <w:rFonts w:ascii="David" w:hAnsi="David"/>
                <w:rtl/>
              </w:rPr>
              <w:t>נספח א'3 חתום כדין</w:t>
            </w:r>
          </w:p>
        </w:tc>
      </w:tr>
      <w:tr w:rsidR="0085696C" w14:paraId="0D5C510F"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C0BDDF5" w14:textId="77777777" w:rsidR="0085696C" w:rsidRDefault="007400D1" w:rsidP="00C426F4">
            <w:pPr>
              <w:keepNext/>
              <w:keepLines/>
              <w:widowControl w:val="0"/>
              <w:spacing w:line="360" w:lineRule="auto"/>
              <w:rPr>
                <w:rFonts w:ascii="David" w:hAnsi="David"/>
                <w:rtl/>
              </w:rPr>
            </w:pPr>
            <w:r>
              <w:rPr>
                <w:rFonts w:ascii="David" w:hAnsi="David" w:hint="cs"/>
                <w:rtl/>
              </w:rPr>
              <w:t>11.1.6</w:t>
            </w:r>
          </w:p>
        </w:tc>
        <w:tc>
          <w:tcPr>
            <w:tcW w:w="5762" w:type="dxa"/>
            <w:tcBorders>
              <w:top w:val="single" w:sz="4" w:space="0" w:color="auto"/>
              <w:left w:val="single" w:sz="4" w:space="0" w:color="auto"/>
              <w:bottom w:val="single" w:sz="4" w:space="0" w:color="auto"/>
              <w:right w:val="single" w:sz="4" w:space="0" w:color="auto"/>
            </w:tcBorders>
            <w:hideMark/>
          </w:tcPr>
          <w:p w14:paraId="6E4EF99C" w14:textId="77777777" w:rsidR="0085696C" w:rsidRDefault="001A0C02" w:rsidP="00C426F4">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6CACE61" w14:textId="77777777" w:rsidR="0085696C" w:rsidRDefault="001A0C02" w:rsidP="00C426F4">
            <w:pPr>
              <w:keepNext/>
              <w:keepLines/>
              <w:widowControl w:val="0"/>
              <w:spacing w:line="360" w:lineRule="auto"/>
              <w:jc w:val="center"/>
              <w:rPr>
                <w:rFonts w:ascii="David" w:hAnsi="David"/>
                <w:rtl/>
              </w:rPr>
            </w:pPr>
            <w:r>
              <w:rPr>
                <w:rFonts w:ascii="David" w:hAnsi="David"/>
                <w:rtl/>
              </w:rPr>
              <w:t>נספח א'5 חתום כדין</w:t>
            </w:r>
          </w:p>
        </w:tc>
      </w:tr>
      <w:tr w:rsidR="0085696C" w14:paraId="79232A1A"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99E5C8E" w14:textId="77777777" w:rsidR="0085696C" w:rsidRDefault="00B47284" w:rsidP="00C426F4">
            <w:pPr>
              <w:keepNext/>
              <w:keepLines/>
              <w:widowControl w:val="0"/>
              <w:spacing w:line="360" w:lineRule="auto"/>
              <w:rPr>
                <w:rFonts w:ascii="David" w:hAnsi="David"/>
                <w:rtl/>
              </w:rPr>
            </w:pPr>
            <w:r>
              <w:rPr>
                <w:rFonts w:ascii="David" w:hAnsi="David" w:hint="cs"/>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B517E97" w14:textId="55B0F660" w:rsidR="0085696C" w:rsidRDefault="001A0C02" w:rsidP="00C426F4">
            <w:pPr>
              <w:keepNext/>
              <w:keepLines/>
              <w:widowControl w:val="0"/>
              <w:spacing w:line="360" w:lineRule="auto"/>
              <w:rPr>
                <w:rFonts w:ascii="David" w:hAnsi="David"/>
                <w:rtl/>
              </w:rPr>
            </w:pPr>
            <w:r>
              <w:rPr>
                <w:rFonts w:ascii="David" w:hAnsi="David"/>
                <w:rtl/>
              </w:rPr>
              <w:t xml:space="preserve">ניסיון </w:t>
            </w:r>
            <w:r w:rsidR="007D2F0A">
              <w:rPr>
                <w:rFonts w:ascii="David" w:hAnsi="David" w:hint="cs"/>
                <w:rtl/>
              </w:rPr>
              <w:t>ה</w:t>
            </w:r>
            <w:r w:rsidR="00006897">
              <w:rPr>
                <w:rFonts w:ascii="David" w:hAnsi="David" w:hint="cs"/>
                <w:rtl/>
              </w:rPr>
              <w:t>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07239E0" w14:textId="77777777" w:rsidR="0085696C" w:rsidRDefault="001A0C02" w:rsidP="00C426F4">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59890CC6" w14:textId="77777777" w:rsidTr="00A63C73">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55131E95" w14:textId="77777777" w:rsidR="0085696C" w:rsidRDefault="001A0C02" w:rsidP="00C426F4">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1EF8809E"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9BBEF2D" w14:textId="77777777" w:rsidR="0085696C" w:rsidRDefault="0085696C" w:rsidP="00C426F4">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39D39D17" w14:textId="77777777" w:rsidR="0085696C" w:rsidRDefault="001A0C02" w:rsidP="00C426F4">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63E4C0F" w14:textId="5958BD51" w:rsidR="0085696C" w:rsidRDefault="001A0C02" w:rsidP="00C426F4">
            <w:pPr>
              <w:keepNext/>
              <w:keepLines/>
              <w:widowControl w:val="0"/>
              <w:spacing w:line="360" w:lineRule="auto"/>
              <w:jc w:val="center"/>
              <w:rPr>
                <w:rFonts w:ascii="David" w:hAnsi="David"/>
              </w:rPr>
            </w:pPr>
            <w:r>
              <w:rPr>
                <w:rFonts w:ascii="David" w:hAnsi="David"/>
                <w:rtl/>
              </w:rPr>
              <w:t>אישור ותצהיר נספח א'7</w:t>
            </w:r>
            <w:r w:rsidR="00642139">
              <w:rPr>
                <w:rFonts w:ascii="David" w:hAnsi="David" w:hint="cs"/>
                <w:rtl/>
              </w:rPr>
              <w:t xml:space="preserve"> (1)</w:t>
            </w:r>
          </w:p>
        </w:tc>
      </w:tr>
      <w:tr w:rsidR="0085696C" w14:paraId="04E1A9B6"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6AE479" w14:textId="77777777" w:rsidR="0085696C" w:rsidRDefault="0085696C" w:rsidP="00C426F4">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25CBBCD7" w14:textId="77777777" w:rsidR="0085696C" w:rsidRDefault="001A0C02" w:rsidP="00C426F4">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4185781" w14:textId="77777777" w:rsidR="0085696C" w:rsidRDefault="001A0C02" w:rsidP="00C426F4">
            <w:pPr>
              <w:keepNext/>
              <w:keepLines/>
              <w:widowControl w:val="0"/>
              <w:spacing w:line="360" w:lineRule="auto"/>
              <w:jc w:val="center"/>
              <w:rPr>
                <w:rFonts w:ascii="David" w:hAnsi="David"/>
                <w:rtl/>
              </w:rPr>
            </w:pPr>
            <w:r>
              <w:rPr>
                <w:rFonts w:ascii="David" w:hAnsi="David"/>
                <w:rtl/>
              </w:rPr>
              <w:t>נספח א'6</w:t>
            </w:r>
          </w:p>
        </w:tc>
      </w:tr>
      <w:tr w:rsidR="00642139" w14:paraId="2B7BD540" w14:textId="77777777" w:rsidTr="00A63C7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33553DA" w14:textId="77777777" w:rsidR="00642139" w:rsidRDefault="00642139" w:rsidP="00642139">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tcPr>
          <w:p w14:paraId="3FDEA657" w14:textId="700083B3" w:rsidR="00642139" w:rsidRDefault="00642139" w:rsidP="00642139">
            <w:pPr>
              <w:keepNext/>
              <w:keepLines/>
              <w:widowControl w:val="0"/>
              <w:spacing w:line="360" w:lineRule="auto"/>
              <w:ind w:left="317"/>
              <w:rPr>
                <w:rFonts w:ascii="David" w:hAnsi="David"/>
                <w:rtl/>
              </w:rPr>
            </w:pPr>
            <w:r w:rsidRPr="00A275D0">
              <w:rPr>
                <w:rFonts w:ascii="David" w:hAnsi="David"/>
                <w:rtl/>
              </w:rPr>
              <w:t xml:space="preserve">אישורים והצהרה לשם הוכחת עסק </w:t>
            </w:r>
            <w:r>
              <w:rPr>
                <w:rFonts w:ascii="David" w:hAnsi="David" w:hint="cs"/>
                <w:rtl/>
              </w:rPr>
              <w:t>בשליטת משרת מילואים</w:t>
            </w:r>
          </w:p>
        </w:tc>
        <w:tc>
          <w:tcPr>
            <w:tcW w:w="3269" w:type="dxa"/>
            <w:tcBorders>
              <w:top w:val="single" w:sz="4" w:space="0" w:color="auto"/>
              <w:left w:val="single" w:sz="4" w:space="0" w:color="auto"/>
              <w:bottom w:val="single" w:sz="4" w:space="0" w:color="auto"/>
              <w:right w:val="single" w:sz="4" w:space="0" w:color="auto"/>
            </w:tcBorders>
            <w:vAlign w:val="center"/>
          </w:tcPr>
          <w:p w14:paraId="5BA030C5" w14:textId="5EC95B05" w:rsidR="00642139" w:rsidRDefault="00642139" w:rsidP="00642139">
            <w:pPr>
              <w:keepNext/>
              <w:keepLines/>
              <w:widowControl w:val="0"/>
              <w:spacing w:line="360" w:lineRule="auto"/>
              <w:jc w:val="center"/>
              <w:rPr>
                <w:rFonts w:ascii="David" w:hAnsi="David"/>
                <w:rtl/>
              </w:rPr>
            </w:pPr>
            <w:r w:rsidRPr="00A275D0">
              <w:rPr>
                <w:rFonts w:ascii="David" w:hAnsi="David"/>
                <w:rtl/>
              </w:rPr>
              <w:t>תצהיר נספח א'7</w:t>
            </w:r>
            <w:r>
              <w:rPr>
                <w:rFonts w:ascii="David" w:hAnsi="David" w:hint="cs"/>
                <w:rtl/>
              </w:rPr>
              <w:t>(2)</w:t>
            </w:r>
          </w:p>
        </w:tc>
      </w:tr>
    </w:tbl>
    <w:p w14:paraId="3C4D2778" w14:textId="77777777" w:rsidR="0085696C" w:rsidRDefault="0085696C" w:rsidP="00C426F4">
      <w:pPr>
        <w:pStyle w:val="afff"/>
        <w:keepNext/>
        <w:keepLines/>
        <w:widowControl w:val="0"/>
        <w:adjustRightInd w:val="0"/>
        <w:spacing w:line="360" w:lineRule="auto"/>
        <w:ind w:left="360"/>
        <w:jc w:val="both"/>
        <w:textAlignment w:val="baseline"/>
        <w:rPr>
          <w:rFonts w:ascii="David" w:hAnsi="David" w:cs="David"/>
          <w:b/>
          <w:bCs/>
          <w:u w:val="single"/>
          <w:rtl/>
        </w:rPr>
      </w:pPr>
      <w:bookmarkStart w:id="14" w:name="_Toc289933516"/>
      <w:bookmarkStart w:id="15" w:name="_Toc289933650"/>
      <w:bookmarkStart w:id="16" w:name="_Toc289933517"/>
      <w:bookmarkStart w:id="17" w:name="_Toc289933651"/>
      <w:bookmarkStart w:id="18" w:name="_Toc289933527"/>
      <w:bookmarkStart w:id="19" w:name="_Toc289933661"/>
      <w:bookmarkStart w:id="20" w:name="_Toc289933528"/>
      <w:bookmarkStart w:id="21" w:name="_Toc289933662"/>
      <w:bookmarkStart w:id="22" w:name="_Toc289933529"/>
      <w:bookmarkStart w:id="23" w:name="_Toc289933663"/>
      <w:bookmarkStart w:id="24" w:name="_Toc289933530"/>
      <w:bookmarkStart w:id="25" w:name="_Toc289933664"/>
      <w:bookmarkStart w:id="26" w:name="_Toc289933531"/>
      <w:bookmarkStart w:id="27" w:name="_Toc289933665"/>
      <w:bookmarkStart w:id="28" w:name="_Toc289933532"/>
      <w:bookmarkStart w:id="29" w:name="_Toc289933666"/>
      <w:bookmarkStart w:id="30" w:name="_Toc289933533"/>
      <w:bookmarkStart w:id="31" w:name="_Toc289933667"/>
      <w:bookmarkStart w:id="32" w:name="_Toc289933534"/>
      <w:bookmarkStart w:id="33" w:name="_Toc289933668"/>
      <w:bookmarkStart w:id="34" w:name="_Toc289933535"/>
      <w:bookmarkStart w:id="35" w:name="_Toc289933669"/>
      <w:bookmarkStart w:id="36" w:name="_Toc289933536"/>
      <w:bookmarkStart w:id="37" w:name="_Toc289933670"/>
      <w:bookmarkStart w:id="38" w:name="_Toc289933537"/>
      <w:bookmarkStart w:id="39" w:name="_Toc289933671"/>
      <w:bookmarkStart w:id="40" w:name="_Toc289933538"/>
      <w:bookmarkStart w:id="41" w:name="_Toc289933672"/>
      <w:bookmarkStart w:id="42" w:name="_Toc289933539"/>
      <w:bookmarkStart w:id="43" w:name="_Toc289933673"/>
      <w:bookmarkStart w:id="44" w:name="_Toc289933540"/>
      <w:bookmarkStart w:id="45" w:name="_Toc289933674"/>
      <w:bookmarkStart w:id="46" w:name="_Toc289933541"/>
      <w:bookmarkStart w:id="47" w:name="_Toc289933675"/>
      <w:bookmarkStart w:id="48" w:name="_Toc289933542"/>
      <w:bookmarkStart w:id="49" w:name="_Toc289933676"/>
      <w:bookmarkStart w:id="50" w:name="_Toc289933543"/>
      <w:bookmarkStart w:id="51" w:name="_Toc289933677"/>
      <w:bookmarkStart w:id="52" w:name="_Toc289933544"/>
      <w:bookmarkStart w:id="53" w:name="_Toc289933678"/>
      <w:bookmarkStart w:id="54" w:name="_Toc289933549"/>
      <w:bookmarkStart w:id="55" w:name="_Toc289933683"/>
      <w:bookmarkStart w:id="56" w:name="_Toc289933550"/>
      <w:bookmarkStart w:id="57" w:name="_Toc289933684"/>
      <w:bookmarkStart w:id="58" w:name="_Toc289933553"/>
      <w:bookmarkStart w:id="59" w:name="_Toc289933687"/>
      <w:bookmarkStart w:id="60" w:name="_Toc289933554"/>
      <w:bookmarkStart w:id="61" w:name="_Toc289933688"/>
      <w:bookmarkStart w:id="62" w:name="_Ref447649558"/>
      <w:bookmarkStart w:id="63" w:name="_Ref376442094"/>
      <w:bookmarkStart w:id="64" w:name="_Toc306010997"/>
      <w:bookmarkStart w:id="65" w:name="_Toc289865313"/>
      <w:bookmarkStart w:id="66" w:name="_Toc252446110"/>
      <w:bookmarkStart w:id="67" w:name="_Toc61602138"/>
      <w:bookmarkStart w:id="68" w:name="_Toc78123023"/>
      <w:bookmarkStart w:id="69" w:name="_Toc78167944"/>
      <w:bookmarkStart w:id="70" w:name="_Toc185193114"/>
      <w:bookmarkStart w:id="71" w:name="_Toc275421020"/>
      <w:bookmarkStart w:id="72" w:name="_Toc268775994"/>
      <w:bookmarkStart w:id="73" w:name="_Toc268077152"/>
      <w:bookmarkStart w:id="74" w:name="_Toc220648257"/>
      <w:bookmarkStart w:id="75" w:name="_Toc203986076"/>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6F4D9F81" w14:textId="1C7AA454" w:rsidR="0085696C" w:rsidRPr="00ED018C" w:rsidRDefault="001A0C02" w:rsidP="00ED018C">
      <w:pPr>
        <w:keepNext/>
        <w:keepLines/>
        <w:widowControl w:val="0"/>
        <w:bidi w:val="0"/>
        <w:rPr>
          <w:rFonts w:ascii="David" w:hAnsi="David"/>
          <w:b/>
          <w:bCs/>
          <w:rtl/>
          <w:lang w:eastAsia="he-IL"/>
        </w:rPr>
        <w:sectPr w:rsidR="0085696C" w:rsidRPr="00ED018C" w:rsidSect="00802E82">
          <w:footerReference w:type="default" r:id="rId8"/>
          <w:endnotePr>
            <w:numFmt w:val="lowerLetter"/>
          </w:endnotePr>
          <w:pgSz w:w="11907" w:h="16840"/>
          <w:pgMar w:top="963" w:right="1797" w:bottom="1258" w:left="1080" w:header="720" w:footer="720" w:gutter="0"/>
          <w:cols w:space="720"/>
          <w:bidi/>
          <w:rtlGutter/>
          <w:docGrid w:linePitch="360"/>
        </w:sectPr>
      </w:pPr>
      <w:r>
        <w:rPr>
          <w:rFonts w:ascii="David" w:hAnsi="David"/>
          <w:b/>
          <w:bCs/>
          <w:rtl/>
        </w:rPr>
        <w:br w:type="page"/>
      </w:r>
    </w:p>
    <w:p w14:paraId="0FED06D6" w14:textId="1C55A3D3" w:rsidR="000200B6" w:rsidRPr="000200B6" w:rsidRDefault="000200B6" w:rsidP="00C426F4">
      <w:pPr>
        <w:keepNext/>
        <w:keepLines/>
        <w:widowControl w:val="0"/>
        <w:adjustRightInd w:val="0"/>
        <w:spacing w:line="360" w:lineRule="auto"/>
        <w:jc w:val="both"/>
        <w:textAlignment w:val="baseline"/>
        <w:rPr>
          <w:rFonts w:ascii="David" w:hAnsi="David"/>
        </w:rPr>
      </w:pPr>
      <w:bookmarkStart w:id="76" w:name="H4_נסיון_המציע"/>
    </w:p>
    <w:p w14:paraId="132BF3AC" w14:textId="081D7A3B" w:rsidR="0085696C" w:rsidRDefault="001A0C02" w:rsidP="00C426F4">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7" w:name="H1_נסיון_המציע"/>
      <w:r>
        <w:rPr>
          <w:rFonts w:ascii="David" w:hAnsi="David" w:cs="David"/>
          <w:b/>
          <w:bCs/>
          <w:sz w:val="28"/>
          <w:szCs w:val="28"/>
          <w:u w:val="single"/>
          <w:rtl/>
        </w:rPr>
        <w:t>נסיון המציע:</w:t>
      </w:r>
    </w:p>
    <w:bookmarkEnd w:id="76"/>
    <w:bookmarkEnd w:id="77"/>
    <w:p w14:paraId="7A55572F" w14:textId="3DA0354B" w:rsidR="00295CFB" w:rsidRPr="00ED018C" w:rsidRDefault="00295CFB" w:rsidP="00ED018C">
      <w:pPr>
        <w:keepNext/>
        <w:keepLines/>
        <w:widowControl w:val="0"/>
        <w:adjustRightInd w:val="0"/>
        <w:spacing w:line="360" w:lineRule="auto"/>
        <w:ind w:left="360"/>
        <w:jc w:val="both"/>
        <w:textAlignment w:val="baseline"/>
        <w:rPr>
          <w:rFonts w:ascii="David" w:eastAsia="David" w:hAnsi="David"/>
          <w:b/>
          <w:bCs/>
          <w:u w:val="single"/>
        </w:rPr>
      </w:pPr>
      <w:r w:rsidRPr="00ED018C">
        <w:rPr>
          <w:rFonts w:ascii="David" w:eastAsia="David" w:hAnsi="David"/>
          <w:rtl/>
        </w:rPr>
        <w:t>הנני ____________________(שם מלא) בעל ת.ז_____________ מצהיר בשם</w:t>
      </w:r>
      <w:r w:rsidRPr="00ED018C">
        <w:rPr>
          <w:rFonts w:ascii="David" w:eastAsia="David" w:hAnsi="David"/>
          <w:b/>
          <w:bCs/>
          <w:u w:val="single"/>
          <w:rtl/>
        </w:rPr>
        <w:t xml:space="preserve"> </w:t>
      </w:r>
      <w:r w:rsidRPr="00ED018C">
        <w:rPr>
          <w:rFonts w:ascii="David" w:eastAsia="David" w:hAnsi="David"/>
          <w:u w:val="single"/>
          <w:rtl/>
        </w:rPr>
        <w:t xml:space="preserve">המציע כי </w:t>
      </w:r>
      <w:r w:rsidR="00ED018C" w:rsidRPr="00ED018C">
        <w:rPr>
          <w:rFonts w:ascii="David" w:eastAsia="David" w:hAnsi="David" w:hint="cs"/>
          <w:u w:val="single"/>
          <w:rtl/>
        </w:rPr>
        <w:t>המציע עומד בכל דרישות המכרז וכמפורט להלן</w:t>
      </w:r>
      <w:r w:rsidRPr="00ED018C">
        <w:rPr>
          <w:rFonts w:ascii="David" w:eastAsia="David" w:hAnsi="David"/>
          <w:u w:val="single"/>
          <w:rtl/>
        </w:rPr>
        <w:t>:</w:t>
      </w:r>
    </w:p>
    <w:p w14:paraId="05BA8BD2" w14:textId="77777777" w:rsidR="00BA446F" w:rsidRDefault="00BA446F" w:rsidP="00BA446F">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sidRPr="00BA446F">
        <w:rPr>
          <w:rFonts w:ascii="David" w:hAnsi="David" w:cs="David" w:hint="cs"/>
          <w:rtl/>
        </w:rPr>
        <w:t xml:space="preserve">המציע </w:t>
      </w:r>
      <w:r w:rsidRPr="00BA446F">
        <w:rPr>
          <w:rFonts w:ascii="David" w:hAnsi="David" w:cs="David"/>
          <w:rtl/>
        </w:rPr>
        <w:t xml:space="preserve">מוסמך לתקן אבטחת מידע </w:t>
      </w:r>
      <w:r w:rsidRPr="00BA446F">
        <w:rPr>
          <w:rFonts w:ascii="David" w:hAnsi="David" w:cs="David"/>
        </w:rPr>
        <w:t>ISO27001</w:t>
      </w:r>
      <w:r w:rsidRPr="00BA446F">
        <w:rPr>
          <w:rFonts w:ascii="David" w:hAnsi="David" w:cs="David"/>
          <w:rtl/>
        </w:rPr>
        <w:t xml:space="preserve"> או בתקן אבטחת מידע </w:t>
      </w:r>
      <w:r w:rsidRPr="00BA446F">
        <w:rPr>
          <w:rFonts w:ascii="David" w:hAnsi="David" w:cs="David"/>
        </w:rPr>
        <w:t>(SOC2) SSAE</w:t>
      </w:r>
      <w:r w:rsidRPr="00BA446F">
        <w:rPr>
          <w:rFonts w:ascii="David" w:hAnsi="David" w:cs="David" w:hint="cs"/>
          <w:rtl/>
        </w:rPr>
        <w:t xml:space="preserve"> </w:t>
      </w:r>
      <w:r w:rsidRPr="00BA446F">
        <w:rPr>
          <w:rFonts w:ascii="David" w:hAnsi="David" w:cs="David"/>
          <w:rtl/>
        </w:rPr>
        <w:t xml:space="preserve"> </w:t>
      </w:r>
      <w:r w:rsidRPr="00BA446F">
        <w:rPr>
          <w:rFonts w:ascii="David" w:hAnsi="David" w:cs="David" w:hint="cs"/>
          <w:rtl/>
        </w:rPr>
        <w:t>במועד הגשת ההצעות.</w:t>
      </w:r>
    </w:p>
    <w:p w14:paraId="58935E88" w14:textId="5CFFE771" w:rsidR="00BA446F" w:rsidRPr="00BA446F" w:rsidRDefault="00BA446F" w:rsidP="00BA446F">
      <w:pPr>
        <w:pStyle w:val="afff"/>
        <w:keepNext/>
        <w:keepLines/>
        <w:widowControl w:val="0"/>
        <w:adjustRightInd w:val="0"/>
        <w:spacing w:line="360" w:lineRule="auto"/>
        <w:ind w:left="927"/>
        <w:jc w:val="both"/>
        <w:textAlignment w:val="baseline"/>
        <w:rPr>
          <w:rFonts w:ascii="David" w:hAnsi="David" w:cs="David"/>
          <w:b/>
          <w:bCs/>
        </w:rPr>
      </w:pPr>
      <w:r w:rsidRPr="00BA446F">
        <w:rPr>
          <w:rFonts w:ascii="David" w:hAnsi="David" w:cs="David" w:hint="cs"/>
          <w:b/>
          <w:bCs/>
          <w:rtl/>
        </w:rPr>
        <w:t>יצורפו ההסמכות הנדרשות</w:t>
      </w:r>
      <w:r>
        <w:rPr>
          <w:rFonts w:ascii="David" w:hAnsi="David" w:cs="David" w:hint="cs"/>
          <w:b/>
          <w:bCs/>
          <w:rtl/>
        </w:rPr>
        <w:t xml:space="preserve"> להצעה</w:t>
      </w:r>
      <w:r w:rsidRPr="00BA446F">
        <w:rPr>
          <w:rFonts w:ascii="David" w:hAnsi="David" w:cs="David" w:hint="cs"/>
          <w:b/>
          <w:bCs/>
          <w:rtl/>
        </w:rPr>
        <w:t>.</w:t>
      </w:r>
    </w:p>
    <w:p w14:paraId="6092ACB6" w14:textId="77777777" w:rsidR="00BA446F" w:rsidRPr="00BA446F" w:rsidRDefault="00BA446F" w:rsidP="00BA446F">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sidRPr="00BA446F">
        <w:rPr>
          <w:rFonts w:ascii="David" w:hAnsi="David" w:cs="David" w:hint="cs"/>
          <w:rtl/>
        </w:rPr>
        <w:t xml:space="preserve">המציע מורשה לאספקת שירותי ענן </w:t>
      </w:r>
      <w:r w:rsidRPr="00BA446F">
        <w:rPr>
          <w:rFonts w:ascii="David" w:hAnsi="David" w:cs="David"/>
          <w:rtl/>
        </w:rPr>
        <w:t xml:space="preserve">ציבורי </w:t>
      </w:r>
      <w:r w:rsidRPr="00BA446F">
        <w:rPr>
          <w:rFonts w:ascii="David" w:hAnsi="David" w:cs="David" w:hint="cs"/>
          <w:rtl/>
        </w:rPr>
        <w:t>של חברת מיקרוסופט.</w:t>
      </w:r>
    </w:p>
    <w:p w14:paraId="3F2F2223" w14:textId="648F9A41" w:rsidR="00BA446F" w:rsidRPr="00BA446F" w:rsidRDefault="00BA446F" w:rsidP="00BA446F">
      <w:pPr>
        <w:pStyle w:val="afff"/>
        <w:keepNext/>
        <w:keepLines/>
        <w:widowControl w:val="0"/>
        <w:adjustRightInd w:val="0"/>
        <w:spacing w:line="360" w:lineRule="auto"/>
        <w:ind w:left="567" w:firstLine="360"/>
        <w:jc w:val="both"/>
        <w:textAlignment w:val="baseline"/>
        <w:rPr>
          <w:rFonts w:ascii="David" w:hAnsi="David" w:cs="David"/>
          <w:b/>
          <w:bCs/>
        </w:rPr>
      </w:pPr>
      <w:r w:rsidRPr="00BA446F">
        <w:rPr>
          <w:rFonts w:ascii="David" w:hAnsi="David" w:cs="David" w:hint="cs"/>
          <w:b/>
          <w:bCs/>
          <w:rtl/>
        </w:rPr>
        <w:t xml:space="preserve">יצורפו </w:t>
      </w:r>
      <w:r>
        <w:rPr>
          <w:rFonts w:ascii="David" w:hAnsi="David" w:cs="David" w:hint="cs"/>
          <w:b/>
          <w:bCs/>
          <w:rtl/>
        </w:rPr>
        <w:t>ההרשאות</w:t>
      </w:r>
      <w:r w:rsidRPr="00BA446F">
        <w:rPr>
          <w:rFonts w:ascii="David" w:hAnsi="David" w:cs="David" w:hint="cs"/>
          <w:b/>
          <w:bCs/>
          <w:rtl/>
        </w:rPr>
        <w:t xml:space="preserve"> הנדרשות</w:t>
      </w:r>
      <w:r>
        <w:rPr>
          <w:rFonts w:ascii="David" w:hAnsi="David" w:cs="David" w:hint="cs"/>
          <w:b/>
          <w:bCs/>
          <w:rtl/>
        </w:rPr>
        <w:t xml:space="preserve"> להצעה</w:t>
      </w:r>
      <w:r w:rsidRPr="00BA446F">
        <w:rPr>
          <w:rFonts w:ascii="David" w:hAnsi="David" w:cs="David" w:hint="cs"/>
          <w:b/>
          <w:bCs/>
          <w:rtl/>
        </w:rPr>
        <w:t>.</w:t>
      </w:r>
    </w:p>
    <w:p w14:paraId="5763B509" w14:textId="678F30C3" w:rsidR="00ED018C" w:rsidRPr="00ED018C" w:rsidRDefault="00BA446F" w:rsidP="00BA446F">
      <w:pPr>
        <w:pStyle w:val="afff"/>
        <w:keepNext/>
        <w:keepLines/>
        <w:widowControl w:val="0"/>
        <w:numPr>
          <w:ilvl w:val="1"/>
          <w:numId w:val="19"/>
        </w:numPr>
        <w:adjustRightInd w:val="0"/>
        <w:spacing w:line="360" w:lineRule="auto"/>
        <w:ind w:left="927" w:hanging="540"/>
        <w:jc w:val="both"/>
        <w:textAlignment w:val="baseline"/>
        <w:rPr>
          <w:rFonts w:ascii="David" w:hAnsi="David" w:cs="David"/>
          <w:rtl/>
        </w:rPr>
      </w:pPr>
      <w:r w:rsidRPr="00BA446F">
        <w:rPr>
          <w:rFonts w:ascii="David" w:hAnsi="David" w:cs="David"/>
          <w:rtl/>
        </w:rPr>
        <w:t xml:space="preserve">המציע סיפק ללקוחותיו </w:t>
      </w:r>
      <w:r w:rsidRPr="00BA446F">
        <w:rPr>
          <w:rFonts w:ascii="David" w:hAnsi="David" w:cs="David" w:hint="cs"/>
          <w:rtl/>
        </w:rPr>
        <w:t>בשנתיים שקדמו</w:t>
      </w:r>
      <w:r w:rsidRPr="00BA446F">
        <w:rPr>
          <w:rFonts w:ascii="David" w:hAnsi="David" w:cs="David"/>
          <w:rtl/>
        </w:rPr>
        <w:t xml:space="preserve"> למועד </w:t>
      </w:r>
      <w:r w:rsidRPr="00BA446F">
        <w:rPr>
          <w:rFonts w:ascii="David" w:hAnsi="David" w:cs="David" w:hint="cs"/>
          <w:rtl/>
        </w:rPr>
        <w:t>האחרון להגשת הצעות</w:t>
      </w:r>
      <w:r w:rsidRPr="00BA446F">
        <w:rPr>
          <w:rFonts w:ascii="David" w:hAnsi="David" w:cs="David"/>
          <w:rtl/>
        </w:rPr>
        <w:t xml:space="preserve"> שירותי ענן ציבורי </w:t>
      </w:r>
      <w:r w:rsidRPr="00BA446F">
        <w:rPr>
          <w:rFonts w:ascii="David" w:hAnsi="David" w:cs="David" w:hint="cs"/>
          <w:rtl/>
        </w:rPr>
        <w:t xml:space="preserve">של חברת מיקרוסופט </w:t>
      </w:r>
      <w:r w:rsidRPr="00BA446F">
        <w:rPr>
          <w:rFonts w:ascii="David" w:hAnsi="David" w:cs="David"/>
          <w:rtl/>
        </w:rPr>
        <w:t xml:space="preserve">העונים </w:t>
      </w:r>
      <w:r w:rsidR="00ED018C" w:rsidRPr="00ED018C">
        <w:rPr>
          <w:rFonts w:ascii="David" w:hAnsi="David" w:cs="David"/>
          <w:rtl/>
        </w:rPr>
        <w:t>על התנאים המצטברים להלן:</w:t>
      </w:r>
    </w:p>
    <w:p w14:paraId="2725080B" w14:textId="5050F5A3" w:rsidR="00ED018C" w:rsidRPr="00722955" w:rsidRDefault="00ED018C" w:rsidP="00ED018C">
      <w:pPr>
        <w:keepNext/>
        <w:keepLines/>
        <w:widowControl w:val="0"/>
        <w:numPr>
          <w:ilvl w:val="2"/>
          <w:numId w:val="19"/>
        </w:numPr>
        <w:spacing w:before="240" w:line="276" w:lineRule="auto"/>
        <w:ind w:left="1797" w:hanging="850"/>
        <w:jc w:val="both"/>
        <w:rPr>
          <w:rFonts w:ascii="Arial" w:hAnsi="Arial"/>
          <w:rtl/>
          <w:lang w:eastAsia="he-IL"/>
        </w:rPr>
      </w:pPr>
      <w:r w:rsidRPr="00ED018C">
        <w:rPr>
          <w:rFonts w:ascii="David" w:hAnsi="David"/>
          <w:rtl/>
          <w:lang w:eastAsia="he-IL"/>
        </w:rPr>
        <w:t xml:space="preserve">השירותים ניתנו באופן ישיר עבור לפחות </w:t>
      </w:r>
      <w:r w:rsidR="00BA446F">
        <w:rPr>
          <w:rFonts w:ascii="David" w:hAnsi="David" w:hint="cs"/>
          <w:rtl/>
          <w:lang w:eastAsia="he-IL"/>
        </w:rPr>
        <w:t>שלושה</w:t>
      </w:r>
      <w:r w:rsidRPr="00ED018C">
        <w:rPr>
          <w:rFonts w:ascii="David" w:hAnsi="David"/>
          <w:rtl/>
          <w:lang w:eastAsia="he-IL"/>
        </w:rPr>
        <w:t xml:space="preserve"> (</w:t>
      </w:r>
      <w:r w:rsidR="00BA446F">
        <w:rPr>
          <w:rFonts w:ascii="David" w:hAnsi="David" w:hint="cs"/>
          <w:rtl/>
          <w:lang w:eastAsia="he-IL"/>
        </w:rPr>
        <w:t>3</w:t>
      </w:r>
      <w:r w:rsidRPr="00ED018C">
        <w:rPr>
          <w:rFonts w:ascii="David" w:hAnsi="David"/>
          <w:rtl/>
          <w:lang w:eastAsia="he-IL"/>
        </w:rPr>
        <w:t xml:space="preserve">) לקוחות שונים בישראל לתקופה של </w:t>
      </w:r>
      <w:r>
        <w:rPr>
          <w:rFonts w:ascii="Arial" w:hAnsi="Arial" w:hint="cs"/>
          <w:rtl/>
          <w:lang w:eastAsia="he-IL"/>
        </w:rPr>
        <w:t>לפחות שנה, לכל לקוח</w:t>
      </w:r>
      <w:r w:rsidRPr="00722955">
        <w:rPr>
          <w:rFonts w:ascii="Arial" w:hAnsi="Arial"/>
          <w:rtl/>
          <w:lang w:eastAsia="he-IL"/>
        </w:rPr>
        <w:t>.</w:t>
      </w:r>
    </w:p>
    <w:p w14:paraId="52B24571" w14:textId="2EE2E71C" w:rsidR="00ED018C" w:rsidRDefault="00ED018C" w:rsidP="00ED018C">
      <w:pPr>
        <w:keepNext/>
        <w:keepLines/>
        <w:widowControl w:val="0"/>
        <w:numPr>
          <w:ilvl w:val="2"/>
          <w:numId w:val="19"/>
        </w:numPr>
        <w:spacing w:before="240" w:line="276" w:lineRule="auto"/>
        <w:ind w:left="1797" w:hanging="850"/>
        <w:jc w:val="both"/>
        <w:rPr>
          <w:rFonts w:ascii="Arial" w:hAnsi="Arial"/>
          <w:lang w:eastAsia="he-IL"/>
        </w:rPr>
      </w:pPr>
      <w:r w:rsidRPr="00722955">
        <w:rPr>
          <w:rFonts w:ascii="Arial" w:hAnsi="Arial"/>
          <w:rtl/>
          <w:lang w:eastAsia="he-IL"/>
        </w:rPr>
        <w:t>היקף ההתקשרות השנתי לכל לקוח מוצג הינו לפחות 5</w:t>
      </w:r>
      <w:r w:rsidR="00BA446F">
        <w:rPr>
          <w:rFonts w:ascii="Arial" w:hAnsi="Arial" w:hint="cs"/>
          <w:rtl/>
          <w:lang w:eastAsia="he-IL"/>
        </w:rPr>
        <w:t>0</w:t>
      </w:r>
      <w:r w:rsidRPr="00722955">
        <w:rPr>
          <w:rFonts w:ascii="Arial" w:hAnsi="Arial"/>
          <w:rtl/>
          <w:lang w:eastAsia="he-IL"/>
        </w:rPr>
        <w:t xml:space="preserve">0,000 ₪ כולל מע"מ לשנה. </w:t>
      </w:r>
    </w:p>
    <w:p w14:paraId="46F5DA35" w14:textId="12695340" w:rsidR="00311368" w:rsidRDefault="00311368" w:rsidP="00006897">
      <w:pPr>
        <w:pStyle w:val="afff"/>
        <w:keepNext/>
        <w:keepLines/>
        <w:widowControl w:val="0"/>
        <w:tabs>
          <w:tab w:val="right" w:pos="837"/>
        </w:tabs>
        <w:adjustRightInd w:val="0"/>
        <w:spacing w:line="360" w:lineRule="auto"/>
        <w:ind w:left="1440"/>
        <w:textAlignment w:val="baseline"/>
        <w:rPr>
          <w:rFonts w:ascii="David" w:eastAsia="David" w:hAnsi="David" w:cs="David"/>
          <w:rtl/>
        </w:rPr>
      </w:pPr>
    </w:p>
    <w:tbl>
      <w:tblPr>
        <w:bidiVisual/>
        <w:tblW w:w="9711" w:type="dxa"/>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הוכחת ניסיון המציע"/>
      </w:tblPr>
      <w:tblGrid>
        <w:gridCol w:w="1240"/>
        <w:gridCol w:w="1238"/>
        <w:gridCol w:w="1716"/>
        <w:gridCol w:w="1843"/>
        <w:gridCol w:w="1843"/>
        <w:gridCol w:w="1831"/>
      </w:tblGrid>
      <w:tr w:rsidR="00ED018C" w14:paraId="5E3AEC1D" w14:textId="77777777" w:rsidTr="00A63C73">
        <w:trPr>
          <w:cantSplit/>
          <w:tblHeader/>
        </w:trPr>
        <w:tc>
          <w:tcPr>
            <w:tcW w:w="1240" w:type="dxa"/>
            <w:shd w:val="clear" w:color="auto" w:fill="D9D9D9"/>
          </w:tcPr>
          <w:p w14:paraId="60C106FB" w14:textId="77777777" w:rsidR="00ED018C" w:rsidRPr="00F4620B" w:rsidRDefault="00ED018C"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bookmarkStart w:id="78" w:name="ColumnTitle_4"/>
            <w:r w:rsidRPr="00F4620B">
              <w:rPr>
                <w:rFonts w:ascii="David" w:eastAsia="David" w:hAnsi="David" w:cs="David" w:hint="cs"/>
                <w:b/>
                <w:bCs/>
                <w:rtl/>
              </w:rPr>
              <w:t>שם הלקוח</w:t>
            </w:r>
          </w:p>
        </w:tc>
        <w:tc>
          <w:tcPr>
            <w:tcW w:w="1238" w:type="dxa"/>
            <w:shd w:val="clear" w:color="auto" w:fill="D9D9D9"/>
          </w:tcPr>
          <w:p w14:paraId="6835C251" w14:textId="77777777" w:rsidR="00ED018C" w:rsidRPr="00F4620B" w:rsidRDefault="00ED018C"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פרטי איש הקשר</w:t>
            </w:r>
          </w:p>
        </w:tc>
        <w:tc>
          <w:tcPr>
            <w:tcW w:w="1716" w:type="dxa"/>
            <w:shd w:val="clear" w:color="auto" w:fill="D9D9D9"/>
          </w:tcPr>
          <w:p w14:paraId="6DCE47D5" w14:textId="1CB03E20" w:rsidR="00ED018C" w:rsidRPr="00F4620B" w:rsidRDefault="00ED018C"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 xml:space="preserve">מועד תחילת מתן השירות </w:t>
            </w:r>
            <w:r>
              <w:rPr>
                <w:rFonts w:ascii="David" w:eastAsia="David" w:hAnsi="David" w:cs="David" w:hint="cs"/>
                <w:b/>
                <w:bCs/>
                <w:rtl/>
              </w:rPr>
              <w:t>(*)</w:t>
            </w:r>
            <w:r w:rsidRPr="00F4620B">
              <w:rPr>
                <w:rFonts w:ascii="David" w:eastAsia="David" w:hAnsi="David" w:cs="David" w:hint="cs"/>
                <w:b/>
                <w:bCs/>
                <w:rtl/>
              </w:rPr>
              <w:t xml:space="preserve"> (חודש ושנה)</w:t>
            </w:r>
          </w:p>
        </w:tc>
        <w:tc>
          <w:tcPr>
            <w:tcW w:w="1843" w:type="dxa"/>
            <w:shd w:val="clear" w:color="auto" w:fill="D9D9D9"/>
          </w:tcPr>
          <w:p w14:paraId="7994D86F" w14:textId="77777777" w:rsidR="00ED018C" w:rsidRDefault="00ED018C"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 xml:space="preserve">מועד סיום מתן השירות </w:t>
            </w:r>
          </w:p>
          <w:p w14:paraId="1DA6A400" w14:textId="33B2BEE5" w:rsidR="00ED018C" w:rsidRPr="00F4620B" w:rsidRDefault="00ED018C"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Pr>
                <w:rFonts w:ascii="David" w:eastAsia="David" w:hAnsi="David" w:cs="David" w:hint="cs"/>
                <w:b/>
                <w:bCs/>
                <w:rtl/>
              </w:rPr>
              <w:t>(*)</w:t>
            </w:r>
            <w:r w:rsidRPr="00F4620B">
              <w:rPr>
                <w:rFonts w:ascii="David" w:eastAsia="David" w:hAnsi="David" w:cs="David" w:hint="cs"/>
                <w:b/>
                <w:bCs/>
                <w:rtl/>
              </w:rPr>
              <w:t>(חודש ושנה)</w:t>
            </w:r>
          </w:p>
        </w:tc>
        <w:tc>
          <w:tcPr>
            <w:tcW w:w="1843" w:type="dxa"/>
            <w:shd w:val="clear" w:color="auto" w:fill="D9D9D9"/>
          </w:tcPr>
          <w:p w14:paraId="1CEE63F3" w14:textId="1E0B972D" w:rsidR="00ED018C" w:rsidRPr="00F4620B" w:rsidRDefault="00ED018C"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sidRPr="00F4620B">
              <w:rPr>
                <w:rFonts w:ascii="David" w:eastAsia="David" w:hAnsi="David" w:cs="David" w:hint="cs"/>
                <w:b/>
                <w:bCs/>
                <w:rtl/>
              </w:rPr>
              <w:t>פירוט ביחס לשירות שניתן</w:t>
            </w:r>
          </w:p>
        </w:tc>
        <w:tc>
          <w:tcPr>
            <w:tcW w:w="1831" w:type="dxa"/>
            <w:shd w:val="clear" w:color="auto" w:fill="D9D9D9"/>
          </w:tcPr>
          <w:p w14:paraId="2A3115A6" w14:textId="77777777" w:rsidR="00ED018C" w:rsidRDefault="00ED018C"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Pr>
                <w:rFonts w:ascii="David" w:eastAsia="David" w:hAnsi="David" w:cs="David" w:hint="cs"/>
                <w:b/>
                <w:bCs/>
                <w:rtl/>
              </w:rPr>
              <w:t xml:space="preserve">היקף כספי שנתי בש"ח </w:t>
            </w:r>
          </w:p>
          <w:p w14:paraId="007D33DA" w14:textId="33F71D70" w:rsidR="00ED018C" w:rsidRPr="00F4620B" w:rsidRDefault="00ED018C" w:rsidP="00F4620B">
            <w:pPr>
              <w:pStyle w:val="afff"/>
              <w:keepNext/>
              <w:keepLines/>
              <w:widowControl w:val="0"/>
              <w:tabs>
                <w:tab w:val="right" w:pos="837"/>
              </w:tabs>
              <w:adjustRightInd w:val="0"/>
              <w:spacing w:line="360" w:lineRule="auto"/>
              <w:ind w:left="0"/>
              <w:jc w:val="center"/>
              <w:textAlignment w:val="baseline"/>
              <w:rPr>
                <w:rFonts w:ascii="David" w:eastAsia="David" w:hAnsi="David" w:cs="David"/>
                <w:b/>
                <w:bCs/>
                <w:rtl/>
              </w:rPr>
            </w:pPr>
            <w:r>
              <w:rPr>
                <w:rFonts w:ascii="David" w:eastAsia="David" w:hAnsi="David" w:cs="David" w:hint="cs"/>
                <w:b/>
                <w:bCs/>
                <w:rtl/>
              </w:rPr>
              <w:t>(כולל מע"מ)</w:t>
            </w:r>
          </w:p>
        </w:tc>
      </w:tr>
      <w:bookmarkEnd w:id="78"/>
      <w:tr w:rsidR="00ED018C" w14:paraId="2C5F5F83" w14:textId="77777777" w:rsidTr="00A63C73">
        <w:trPr>
          <w:cantSplit/>
        </w:trPr>
        <w:tc>
          <w:tcPr>
            <w:tcW w:w="1240" w:type="dxa"/>
            <w:shd w:val="clear" w:color="auto" w:fill="auto"/>
          </w:tcPr>
          <w:p w14:paraId="1580FE0A"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109E7AFC"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716" w:type="dxa"/>
            <w:shd w:val="clear" w:color="auto" w:fill="auto"/>
          </w:tcPr>
          <w:p w14:paraId="0E6FA721"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6C6B4E37"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7CDA83A6" w14:textId="5E755DD1" w:rsidR="00ED018C" w:rsidRPr="005E6B90" w:rsidRDefault="00ED018C" w:rsidP="00ED018C">
            <w:pPr>
              <w:pStyle w:val="afff"/>
              <w:keepNext/>
              <w:keepLines/>
              <w:widowControl w:val="0"/>
              <w:tabs>
                <w:tab w:val="right" w:pos="189"/>
              </w:tabs>
              <w:adjustRightInd w:val="0"/>
              <w:spacing w:line="360" w:lineRule="auto"/>
              <w:ind w:left="189"/>
              <w:textAlignment w:val="baseline"/>
              <w:rPr>
                <w:rFonts w:ascii="David" w:eastAsia="David" w:hAnsi="David" w:cs="David"/>
                <w:rtl/>
              </w:rPr>
            </w:pPr>
          </w:p>
        </w:tc>
        <w:tc>
          <w:tcPr>
            <w:tcW w:w="1831" w:type="dxa"/>
            <w:shd w:val="clear" w:color="auto" w:fill="auto"/>
          </w:tcPr>
          <w:p w14:paraId="65F969DE"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ED018C" w14:paraId="68BDF819" w14:textId="77777777" w:rsidTr="00A63C73">
        <w:trPr>
          <w:cantSplit/>
        </w:trPr>
        <w:tc>
          <w:tcPr>
            <w:tcW w:w="1240" w:type="dxa"/>
            <w:shd w:val="clear" w:color="auto" w:fill="auto"/>
          </w:tcPr>
          <w:p w14:paraId="61DFF3B6"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67958620"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716" w:type="dxa"/>
            <w:shd w:val="clear" w:color="auto" w:fill="auto"/>
          </w:tcPr>
          <w:p w14:paraId="435C56C1"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4878FAD0"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2B9111E3" w14:textId="579CFDFB" w:rsidR="00ED018C" w:rsidRPr="005E6B90" w:rsidRDefault="00ED018C" w:rsidP="00ED018C">
            <w:pPr>
              <w:pStyle w:val="afff"/>
              <w:keepNext/>
              <w:keepLines/>
              <w:widowControl w:val="0"/>
              <w:tabs>
                <w:tab w:val="right" w:pos="189"/>
              </w:tabs>
              <w:adjustRightInd w:val="0"/>
              <w:spacing w:line="360" w:lineRule="auto"/>
              <w:ind w:left="189"/>
              <w:textAlignment w:val="baseline"/>
              <w:rPr>
                <w:rFonts w:ascii="David" w:eastAsia="David" w:hAnsi="David" w:cs="David"/>
                <w:rtl/>
              </w:rPr>
            </w:pPr>
          </w:p>
        </w:tc>
        <w:tc>
          <w:tcPr>
            <w:tcW w:w="1831" w:type="dxa"/>
            <w:shd w:val="clear" w:color="auto" w:fill="auto"/>
          </w:tcPr>
          <w:p w14:paraId="7767EB62"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ED018C" w14:paraId="23CA6F10" w14:textId="77777777" w:rsidTr="00A63C73">
        <w:trPr>
          <w:cantSplit/>
        </w:trPr>
        <w:tc>
          <w:tcPr>
            <w:tcW w:w="1240" w:type="dxa"/>
            <w:shd w:val="clear" w:color="auto" w:fill="auto"/>
          </w:tcPr>
          <w:p w14:paraId="5AE3CDB1"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7056EDBE"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716" w:type="dxa"/>
            <w:shd w:val="clear" w:color="auto" w:fill="auto"/>
          </w:tcPr>
          <w:p w14:paraId="53D45E25"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152CA0F0"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1E54DDDD" w14:textId="3CC864F8" w:rsidR="00ED018C" w:rsidRPr="005E6B90" w:rsidRDefault="00ED018C" w:rsidP="00ED018C">
            <w:pPr>
              <w:pStyle w:val="afff"/>
              <w:keepNext/>
              <w:keepLines/>
              <w:widowControl w:val="0"/>
              <w:tabs>
                <w:tab w:val="right" w:pos="189"/>
              </w:tabs>
              <w:adjustRightInd w:val="0"/>
              <w:spacing w:line="360" w:lineRule="auto"/>
              <w:ind w:left="189"/>
              <w:textAlignment w:val="baseline"/>
              <w:rPr>
                <w:rFonts w:ascii="David" w:eastAsia="David" w:hAnsi="David" w:cs="David"/>
                <w:rtl/>
              </w:rPr>
            </w:pPr>
          </w:p>
        </w:tc>
        <w:tc>
          <w:tcPr>
            <w:tcW w:w="1831" w:type="dxa"/>
            <w:shd w:val="clear" w:color="auto" w:fill="auto"/>
          </w:tcPr>
          <w:p w14:paraId="38D0228E"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ED018C" w14:paraId="6655C836" w14:textId="77777777" w:rsidTr="00A63C73">
        <w:trPr>
          <w:cantSplit/>
        </w:trPr>
        <w:tc>
          <w:tcPr>
            <w:tcW w:w="1240" w:type="dxa"/>
            <w:shd w:val="clear" w:color="auto" w:fill="auto"/>
          </w:tcPr>
          <w:p w14:paraId="28138B9C"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10DFAE80"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716" w:type="dxa"/>
            <w:shd w:val="clear" w:color="auto" w:fill="auto"/>
          </w:tcPr>
          <w:p w14:paraId="66C11DCD"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19A12581"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764B3531" w14:textId="4C367515" w:rsidR="00ED018C" w:rsidRPr="005E6B90" w:rsidRDefault="00ED018C" w:rsidP="00ED018C">
            <w:pPr>
              <w:pStyle w:val="afff"/>
              <w:keepNext/>
              <w:keepLines/>
              <w:widowControl w:val="0"/>
              <w:tabs>
                <w:tab w:val="right" w:pos="189"/>
              </w:tabs>
              <w:adjustRightInd w:val="0"/>
              <w:spacing w:line="360" w:lineRule="auto"/>
              <w:ind w:left="189"/>
              <w:textAlignment w:val="baseline"/>
              <w:rPr>
                <w:rFonts w:ascii="David" w:eastAsia="David" w:hAnsi="David" w:cs="David"/>
                <w:rtl/>
              </w:rPr>
            </w:pPr>
          </w:p>
        </w:tc>
        <w:tc>
          <w:tcPr>
            <w:tcW w:w="1831" w:type="dxa"/>
            <w:shd w:val="clear" w:color="auto" w:fill="auto"/>
          </w:tcPr>
          <w:p w14:paraId="3E448958"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ED018C" w14:paraId="4921FDDC" w14:textId="77777777" w:rsidTr="00A63C73">
        <w:trPr>
          <w:cantSplit/>
        </w:trPr>
        <w:tc>
          <w:tcPr>
            <w:tcW w:w="1240" w:type="dxa"/>
            <w:shd w:val="clear" w:color="auto" w:fill="auto"/>
          </w:tcPr>
          <w:p w14:paraId="03EEB841"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781F5A05"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716" w:type="dxa"/>
            <w:shd w:val="clear" w:color="auto" w:fill="auto"/>
          </w:tcPr>
          <w:p w14:paraId="14AD663A"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5B376EE0"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1367E212" w14:textId="60368C4E" w:rsidR="00ED018C" w:rsidRPr="005E6B90" w:rsidRDefault="00ED018C" w:rsidP="00ED018C">
            <w:pPr>
              <w:pStyle w:val="afff"/>
              <w:keepNext/>
              <w:keepLines/>
              <w:widowControl w:val="0"/>
              <w:tabs>
                <w:tab w:val="right" w:pos="189"/>
              </w:tabs>
              <w:adjustRightInd w:val="0"/>
              <w:spacing w:line="360" w:lineRule="auto"/>
              <w:ind w:left="189"/>
              <w:textAlignment w:val="baseline"/>
              <w:rPr>
                <w:rFonts w:ascii="David" w:eastAsia="David" w:hAnsi="David" w:cs="David"/>
                <w:rtl/>
              </w:rPr>
            </w:pPr>
          </w:p>
        </w:tc>
        <w:tc>
          <w:tcPr>
            <w:tcW w:w="1831" w:type="dxa"/>
            <w:shd w:val="clear" w:color="auto" w:fill="auto"/>
          </w:tcPr>
          <w:p w14:paraId="13589A3E"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tr w:rsidR="00ED018C" w14:paraId="009235CA" w14:textId="77777777" w:rsidTr="00A63C73">
        <w:trPr>
          <w:cantSplit/>
        </w:trPr>
        <w:tc>
          <w:tcPr>
            <w:tcW w:w="1240" w:type="dxa"/>
            <w:shd w:val="clear" w:color="auto" w:fill="auto"/>
          </w:tcPr>
          <w:p w14:paraId="3814C9BF"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238" w:type="dxa"/>
            <w:shd w:val="clear" w:color="auto" w:fill="auto"/>
          </w:tcPr>
          <w:p w14:paraId="108C82A6"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716" w:type="dxa"/>
            <w:shd w:val="clear" w:color="auto" w:fill="auto"/>
          </w:tcPr>
          <w:p w14:paraId="46D4E1F6"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6FED7EB2"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c>
          <w:tcPr>
            <w:tcW w:w="1843" w:type="dxa"/>
            <w:shd w:val="clear" w:color="auto" w:fill="auto"/>
          </w:tcPr>
          <w:p w14:paraId="20941C69" w14:textId="27B178D5" w:rsidR="00ED018C" w:rsidRPr="005E6B90" w:rsidRDefault="00ED018C" w:rsidP="00ED018C">
            <w:pPr>
              <w:pStyle w:val="afff"/>
              <w:keepNext/>
              <w:keepLines/>
              <w:widowControl w:val="0"/>
              <w:tabs>
                <w:tab w:val="right" w:pos="189"/>
              </w:tabs>
              <w:adjustRightInd w:val="0"/>
              <w:spacing w:line="360" w:lineRule="auto"/>
              <w:ind w:left="189"/>
              <w:textAlignment w:val="baseline"/>
              <w:rPr>
                <w:rFonts w:ascii="David" w:eastAsia="David" w:hAnsi="David" w:cs="David"/>
                <w:rtl/>
              </w:rPr>
            </w:pPr>
          </w:p>
        </w:tc>
        <w:tc>
          <w:tcPr>
            <w:tcW w:w="1831" w:type="dxa"/>
            <w:shd w:val="clear" w:color="auto" w:fill="auto"/>
          </w:tcPr>
          <w:p w14:paraId="6D12AD60" w14:textId="77777777" w:rsidR="00ED018C" w:rsidRPr="00F4620B" w:rsidRDefault="00ED018C" w:rsidP="00F4620B">
            <w:pPr>
              <w:pStyle w:val="afff"/>
              <w:keepNext/>
              <w:keepLines/>
              <w:widowControl w:val="0"/>
              <w:tabs>
                <w:tab w:val="right" w:pos="837"/>
              </w:tabs>
              <w:adjustRightInd w:val="0"/>
              <w:spacing w:line="360" w:lineRule="auto"/>
              <w:ind w:left="0"/>
              <w:jc w:val="right"/>
              <w:textAlignment w:val="baseline"/>
              <w:rPr>
                <w:rFonts w:ascii="David" w:eastAsia="David" w:hAnsi="David" w:cs="David"/>
                <w:rtl/>
              </w:rPr>
            </w:pPr>
          </w:p>
        </w:tc>
      </w:tr>
      <w:bookmarkEnd w:id="62"/>
      <w:bookmarkEnd w:id="63"/>
    </w:tbl>
    <w:p w14:paraId="43319A08" w14:textId="77777777" w:rsidR="0085696C" w:rsidRDefault="0085696C" w:rsidP="00C426F4">
      <w:pPr>
        <w:pStyle w:val="afff"/>
        <w:keepNext/>
        <w:keepLines/>
        <w:widowControl w:val="0"/>
        <w:adjustRightInd w:val="0"/>
        <w:spacing w:line="360" w:lineRule="auto"/>
        <w:ind w:left="1017"/>
        <w:jc w:val="both"/>
        <w:textAlignment w:val="baseline"/>
        <w:rPr>
          <w:rFonts w:ascii="David" w:hAnsi="David" w:cs="David"/>
          <w:rtl/>
        </w:rPr>
      </w:pPr>
    </w:p>
    <w:p w14:paraId="5071929D" w14:textId="05AD5432" w:rsidR="00ED018C" w:rsidRDefault="00ED018C" w:rsidP="00ED018C">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 xml:space="preserve">(*) </w:t>
      </w: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30126196" w14:textId="77777777" w:rsidR="00ED018C" w:rsidRDefault="00ED018C" w:rsidP="00ED018C">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4A1A694B" w14:textId="77777777" w:rsidR="00006897" w:rsidRDefault="00006897" w:rsidP="00C426F4">
      <w:pPr>
        <w:pStyle w:val="afff"/>
        <w:keepNext/>
        <w:keepLines/>
        <w:widowControl w:val="0"/>
        <w:adjustRightInd w:val="0"/>
        <w:spacing w:line="360" w:lineRule="auto"/>
        <w:ind w:left="1017"/>
        <w:jc w:val="both"/>
        <w:textAlignment w:val="baseline"/>
        <w:rPr>
          <w:rFonts w:ascii="David" w:hAnsi="David" w:cs="David"/>
        </w:rPr>
      </w:pPr>
    </w:p>
    <w:p w14:paraId="72464141" w14:textId="77777777" w:rsidR="0085696C" w:rsidRDefault="001A0C02" w:rsidP="00C426F4">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חתימת המציע"/>
      </w:tblPr>
      <w:tblGrid>
        <w:gridCol w:w="2181"/>
        <w:gridCol w:w="4056"/>
        <w:gridCol w:w="3618"/>
      </w:tblGrid>
      <w:tr w:rsidR="0085696C" w14:paraId="0338AD04" w14:textId="77777777" w:rsidTr="00A63C73">
        <w:trPr>
          <w:cantSplit/>
          <w:trHeight w:val="510"/>
          <w:tblHeader/>
          <w:jc w:val="center"/>
        </w:trPr>
        <w:tc>
          <w:tcPr>
            <w:tcW w:w="2181" w:type="dxa"/>
            <w:tcBorders>
              <w:top w:val="single" w:sz="4" w:space="0" w:color="auto"/>
              <w:left w:val="single" w:sz="4" w:space="0" w:color="auto"/>
              <w:bottom w:val="single" w:sz="4" w:space="0" w:color="auto"/>
              <w:right w:val="single" w:sz="4" w:space="0" w:color="auto"/>
            </w:tcBorders>
          </w:tcPr>
          <w:p w14:paraId="0C4240BE" w14:textId="77777777" w:rsidR="0085696C" w:rsidRDefault="0085696C" w:rsidP="00C426F4">
            <w:pPr>
              <w:keepNext/>
              <w:keepLines/>
              <w:widowControl w:val="0"/>
              <w:tabs>
                <w:tab w:val="center" w:pos="4153"/>
                <w:tab w:val="right" w:pos="8306"/>
              </w:tabs>
              <w:spacing w:line="360" w:lineRule="auto"/>
              <w:jc w:val="right"/>
              <w:rPr>
                <w:rFonts w:ascii="David" w:hAnsi="David"/>
                <w:rtl/>
              </w:rPr>
            </w:pPr>
            <w:bookmarkStart w:id="79" w:name="ColumnTitle_5"/>
          </w:p>
        </w:tc>
        <w:tc>
          <w:tcPr>
            <w:tcW w:w="4056" w:type="dxa"/>
            <w:tcBorders>
              <w:top w:val="single" w:sz="4" w:space="0" w:color="auto"/>
              <w:left w:val="single" w:sz="4" w:space="0" w:color="auto"/>
              <w:bottom w:val="single" w:sz="4" w:space="0" w:color="auto"/>
              <w:right w:val="single" w:sz="4" w:space="0" w:color="auto"/>
            </w:tcBorders>
          </w:tcPr>
          <w:p w14:paraId="64BA82AD" w14:textId="77777777" w:rsidR="0085696C" w:rsidRDefault="0085696C" w:rsidP="00C426F4">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623415E4" w14:textId="77777777" w:rsidR="0085696C" w:rsidRDefault="0085696C" w:rsidP="00C426F4">
            <w:pPr>
              <w:keepNext/>
              <w:keepLines/>
              <w:widowControl w:val="0"/>
              <w:tabs>
                <w:tab w:val="center" w:pos="4153"/>
                <w:tab w:val="right" w:pos="8306"/>
              </w:tabs>
              <w:spacing w:line="360" w:lineRule="auto"/>
              <w:jc w:val="right"/>
              <w:rPr>
                <w:rFonts w:ascii="David" w:hAnsi="David"/>
              </w:rPr>
            </w:pPr>
          </w:p>
        </w:tc>
      </w:tr>
      <w:bookmarkEnd w:id="79"/>
      <w:tr w:rsidR="0085696C" w14:paraId="2C2046C3" w14:textId="77777777" w:rsidTr="00A63C73">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52161F" w14:textId="77777777" w:rsidR="0085696C" w:rsidRDefault="001A0C02" w:rsidP="00C426F4">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827686C" w14:textId="77777777" w:rsidR="0085696C" w:rsidRDefault="001A0C02" w:rsidP="00C426F4">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ADDDAD0" w14:textId="77777777" w:rsidR="0085696C" w:rsidRDefault="001A0C02" w:rsidP="00C426F4">
            <w:pPr>
              <w:keepNext/>
              <w:keepLines/>
              <w:widowControl w:val="0"/>
              <w:spacing w:line="360" w:lineRule="auto"/>
              <w:jc w:val="center"/>
              <w:rPr>
                <w:rFonts w:ascii="David" w:hAnsi="David"/>
              </w:rPr>
            </w:pPr>
            <w:r>
              <w:rPr>
                <w:rFonts w:ascii="David" w:hAnsi="David"/>
                <w:rtl/>
              </w:rPr>
              <w:t xml:space="preserve">חתימת המציע וחותמת </w:t>
            </w:r>
          </w:p>
        </w:tc>
      </w:tr>
    </w:tbl>
    <w:p w14:paraId="6D478193" w14:textId="77777777" w:rsidR="00F724DB" w:rsidRDefault="00F724DB" w:rsidP="00C426F4">
      <w:pPr>
        <w:keepNext/>
        <w:keepLines/>
        <w:widowControl w:val="0"/>
        <w:tabs>
          <w:tab w:val="left" w:pos="5277"/>
        </w:tabs>
        <w:rPr>
          <w:rFonts w:ascii="David" w:hAnsi="David"/>
          <w:b/>
          <w:bCs/>
          <w:u w:val="single"/>
          <w:rtl/>
        </w:rPr>
      </w:pPr>
      <w:bookmarkStart w:id="80" w:name="H4_אישור_עורך_הדין"/>
    </w:p>
    <w:p w14:paraId="6B42E354" w14:textId="77777777" w:rsidR="00F724DB" w:rsidRDefault="00F724DB" w:rsidP="00C426F4">
      <w:pPr>
        <w:keepNext/>
        <w:keepLines/>
        <w:widowControl w:val="0"/>
        <w:tabs>
          <w:tab w:val="left" w:pos="5277"/>
        </w:tabs>
        <w:rPr>
          <w:rFonts w:ascii="David" w:hAnsi="David"/>
          <w:b/>
          <w:bCs/>
          <w:u w:val="single"/>
          <w:rtl/>
        </w:rPr>
      </w:pPr>
    </w:p>
    <w:p w14:paraId="0415C287" w14:textId="77777777" w:rsidR="00AB769B" w:rsidRDefault="00AB769B" w:rsidP="00C426F4">
      <w:pPr>
        <w:keepNext/>
        <w:keepLines/>
        <w:widowControl w:val="0"/>
        <w:tabs>
          <w:tab w:val="left" w:pos="5277"/>
        </w:tabs>
        <w:jc w:val="center"/>
        <w:rPr>
          <w:rFonts w:ascii="David" w:hAnsi="David"/>
          <w:b/>
          <w:bCs/>
          <w:u w:val="single"/>
          <w:rtl/>
        </w:rPr>
      </w:pPr>
    </w:p>
    <w:p w14:paraId="4A662249" w14:textId="77777777" w:rsidR="00AB769B" w:rsidRDefault="00AB769B" w:rsidP="00C426F4">
      <w:pPr>
        <w:keepNext/>
        <w:keepLines/>
        <w:widowControl w:val="0"/>
        <w:tabs>
          <w:tab w:val="left" w:pos="5277"/>
        </w:tabs>
        <w:jc w:val="center"/>
        <w:rPr>
          <w:rFonts w:ascii="David" w:hAnsi="David"/>
          <w:b/>
          <w:bCs/>
          <w:u w:val="single"/>
          <w:rtl/>
        </w:rPr>
      </w:pPr>
    </w:p>
    <w:p w14:paraId="1C3F02D6" w14:textId="77777777" w:rsidR="00AB769B" w:rsidRDefault="00AB769B" w:rsidP="00C426F4">
      <w:pPr>
        <w:keepNext/>
        <w:keepLines/>
        <w:widowControl w:val="0"/>
        <w:tabs>
          <w:tab w:val="left" w:pos="5277"/>
        </w:tabs>
        <w:jc w:val="center"/>
        <w:rPr>
          <w:rFonts w:ascii="David" w:hAnsi="David"/>
          <w:b/>
          <w:bCs/>
          <w:u w:val="single"/>
          <w:rtl/>
        </w:rPr>
      </w:pPr>
    </w:p>
    <w:p w14:paraId="768AA477" w14:textId="77777777" w:rsidR="00AB769B" w:rsidRDefault="00AB769B" w:rsidP="00C426F4">
      <w:pPr>
        <w:keepNext/>
        <w:keepLines/>
        <w:widowControl w:val="0"/>
        <w:tabs>
          <w:tab w:val="left" w:pos="5277"/>
        </w:tabs>
        <w:jc w:val="center"/>
        <w:rPr>
          <w:rFonts w:ascii="David" w:hAnsi="David"/>
          <w:b/>
          <w:bCs/>
          <w:u w:val="single"/>
          <w:rtl/>
        </w:rPr>
      </w:pPr>
    </w:p>
    <w:p w14:paraId="7C17AEDA" w14:textId="77777777" w:rsidR="00AB769B" w:rsidRDefault="00AB769B" w:rsidP="00C426F4">
      <w:pPr>
        <w:keepNext/>
        <w:keepLines/>
        <w:widowControl w:val="0"/>
        <w:tabs>
          <w:tab w:val="left" w:pos="5277"/>
        </w:tabs>
        <w:jc w:val="center"/>
        <w:rPr>
          <w:rFonts w:ascii="David" w:hAnsi="David"/>
          <w:b/>
          <w:bCs/>
          <w:u w:val="single"/>
          <w:rtl/>
        </w:rPr>
      </w:pPr>
    </w:p>
    <w:p w14:paraId="364F8BEC" w14:textId="77777777" w:rsidR="00AB769B" w:rsidRDefault="00AB769B" w:rsidP="00C426F4">
      <w:pPr>
        <w:keepNext/>
        <w:keepLines/>
        <w:widowControl w:val="0"/>
        <w:tabs>
          <w:tab w:val="left" w:pos="5277"/>
        </w:tabs>
        <w:jc w:val="center"/>
        <w:rPr>
          <w:rFonts w:ascii="David" w:hAnsi="David"/>
          <w:b/>
          <w:bCs/>
          <w:u w:val="single"/>
          <w:rtl/>
        </w:rPr>
      </w:pPr>
    </w:p>
    <w:p w14:paraId="5953C3D6" w14:textId="77777777" w:rsidR="00AB769B" w:rsidRDefault="00AB769B" w:rsidP="00C426F4">
      <w:pPr>
        <w:keepNext/>
        <w:keepLines/>
        <w:widowControl w:val="0"/>
        <w:tabs>
          <w:tab w:val="left" w:pos="5277"/>
        </w:tabs>
        <w:jc w:val="center"/>
        <w:rPr>
          <w:rFonts w:ascii="David" w:hAnsi="David"/>
          <w:b/>
          <w:bCs/>
          <w:u w:val="single"/>
          <w:rtl/>
        </w:rPr>
      </w:pPr>
    </w:p>
    <w:p w14:paraId="00180255" w14:textId="292A5D8D" w:rsidR="0085696C" w:rsidRDefault="001A0C02" w:rsidP="00C426F4">
      <w:pPr>
        <w:keepNext/>
        <w:keepLines/>
        <w:widowControl w:val="0"/>
        <w:tabs>
          <w:tab w:val="left" w:pos="5277"/>
        </w:tabs>
        <w:jc w:val="center"/>
        <w:rPr>
          <w:rFonts w:ascii="David" w:hAnsi="David"/>
          <w:b/>
          <w:bCs/>
          <w:u w:val="single"/>
          <w:rtl/>
        </w:rPr>
      </w:pPr>
      <w:r>
        <w:rPr>
          <w:rFonts w:ascii="David" w:hAnsi="David"/>
          <w:b/>
          <w:bCs/>
          <w:u w:val="single"/>
          <w:rtl/>
        </w:rPr>
        <w:t>אישור עורך הדין</w:t>
      </w:r>
    </w:p>
    <w:bookmarkEnd w:id="80"/>
    <w:p w14:paraId="341E3140" w14:textId="77777777" w:rsidR="0085696C" w:rsidRDefault="0085696C" w:rsidP="00C426F4">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05542AD6" w14:textId="77777777" w:rsidR="0085696C" w:rsidRDefault="001A0C02" w:rsidP="00C426F4">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FC18E8" w14:textId="7E3A735F" w:rsidR="0085696C" w:rsidRDefault="001A0C02" w:rsidP="00C426F4">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w:t>
      </w:r>
    </w:p>
    <w:p w14:paraId="4A54227F" w14:textId="0D5BB1AF" w:rsidR="0085696C" w:rsidRDefault="006E286B" w:rsidP="00C426F4">
      <w:pPr>
        <w:pStyle w:val="afff"/>
        <w:keepNext/>
        <w:keepLines/>
        <w:widowControl w:val="0"/>
        <w:spacing w:line="360" w:lineRule="auto"/>
        <w:ind w:left="360"/>
        <w:rPr>
          <w:rFonts w:ascii="David" w:hAnsi="David" w:cs="David"/>
          <w:rtl/>
        </w:rPr>
      </w:pPr>
      <w:r>
        <w:rPr>
          <w:rFonts w:ascii="David" w:hAnsi="David" w:cs="David" w:hint="cs"/>
          <w:rtl/>
        </w:rPr>
        <w:t xml:space="preserve">          </w:t>
      </w:r>
      <w:r w:rsidR="001A0C02">
        <w:rPr>
          <w:rFonts w:ascii="David" w:hAnsi="David" w:cs="David"/>
          <w:rtl/>
        </w:rPr>
        <w:t>תאריך</w:t>
      </w:r>
      <w:r w:rsidR="001A0C02">
        <w:rPr>
          <w:rFonts w:ascii="David" w:hAnsi="David" w:cs="David"/>
          <w:rtl/>
        </w:rPr>
        <w:tab/>
      </w:r>
      <w:r w:rsidR="001A0C02">
        <w:rPr>
          <w:rFonts w:ascii="David" w:hAnsi="David" w:cs="David"/>
          <w:rtl/>
        </w:rPr>
        <w:tab/>
      </w:r>
      <w:r w:rsidR="001A0C02">
        <w:rPr>
          <w:rFonts w:ascii="David" w:hAnsi="David" w:cs="David"/>
          <w:rtl/>
        </w:rPr>
        <w:tab/>
        <w:t xml:space="preserve">          מספר רישיון</w:t>
      </w:r>
      <w:r w:rsidR="001A0C02">
        <w:rPr>
          <w:rFonts w:ascii="David" w:hAnsi="David" w:cs="David"/>
          <w:rtl/>
        </w:rPr>
        <w:tab/>
      </w:r>
      <w:r w:rsidR="001A0C02">
        <w:rPr>
          <w:rFonts w:ascii="David" w:hAnsi="David" w:cs="David"/>
          <w:rtl/>
        </w:rPr>
        <w:tab/>
        <w:t xml:space="preserve">         חתימה וחותמת</w:t>
      </w:r>
    </w:p>
    <w:p w14:paraId="2A144F05" w14:textId="77777777" w:rsidR="00AB769B" w:rsidRDefault="00AB769B">
      <w:pPr>
        <w:bidi w:val="0"/>
        <w:rPr>
          <w:rFonts w:ascii="David" w:hAnsi="David"/>
          <w:b/>
          <w:bCs/>
          <w:rtl/>
        </w:rPr>
      </w:pPr>
      <w:bookmarkStart w:id="81" w:name="_Toc485982311"/>
      <w:bookmarkStart w:id="82" w:name="H2_נספח_א1_תצהיר_בדבר_העדר_הרשעות_לפי_חו"/>
      <w:bookmarkStart w:id="83" w:name="H1_נספח_א1_תצהיר_בדבר_העדר_הרשעות_לפי_חו"/>
      <w:bookmarkStart w:id="84" w:name="_Toc179603297"/>
      <w:bookmarkStart w:id="85" w:name="_Toc220648261"/>
      <w:bookmarkStart w:id="86" w:name="_Toc268077162"/>
      <w:bookmarkStart w:id="87" w:name="_Toc268775998"/>
      <w:bookmarkStart w:id="88" w:name="_Toc275421024"/>
      <w:bookmarkStart w:id="89" w:name="_Toc289845821"/>
      <w:bookmarkStart w:id="90" w:name="_Toc289865317"/>
      <w:bookmarkStart w:id="91" w:name="_Toc306011001"/>
      <w:bookmarkStart w:id="92" w:name="_Toc313188226"/>
      <w:bookmarkStart w:id="93" w:name="_Toc218923281"/>
      <w:bookmarkStart w:id="94" w:name="_Toc252446113"/>
      <w:bookmarkEnd w:id="64"/>
      <w:bookmarkEnd w:id="65"/>
      <w:bookmarkEnd w:id="66"/>
      <w:bookmarkEnd w:id="67"/>
      <w:bookmarkEnd w:id="68"/>
      <w:bookmarkEnd w:id="69"/>
      <w:bookmarkEnd w:id="70"/>
      <w:bookmarkEnd w:id="71"/>
      <w:bookmarkEnd w:id="72"/>
      <w:bookmarkEnd w:id="73"/>
      <w:bookmarkEnd w:id="74"/>
      <w:bookmarkEnd w:id="75"/>
      <w:r>
        <w:rPr>
          <w:rFonts w:ascii="David" w:hAnsi="David"/>
          <w:b/>
          <w:bCs/>
          <w:rtl/>
        </w:rPr>
        <w:br w:type="page"/>
      </w:r>
    </w:p>
    <w:p w14:paraId="33922A99" w14:textId="088D26C0" w:rsidR="0085696C" w:rsidRDefault="001A0C02" w:rsidP="00C426F4">
      <w:pPr>
        <w:pStyle w:val="afff"/>
        <w:keepNext/>
        <w:keepLines/>
        <w:widowControl w:val="0"/>
        <w:spacing w:line="360" w:lineRule="auto"/>
        <w:ind w:left="0"/>
        <w:outlineLvl w:val="0"/>
        <w:rPr>
          <w:rFonts w:ascii="David" w:hAnsi="David" w:cs="David"/>
          <w:rtl/>
          <w:lang w:eastAsia="en-US"/>
        </w:rPr>
      </w:pPr>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1"/>
    </w:p>
    <w:bookmarkEnd w:id="82"/>
    <w:bookmarkEnd w:id="83"/>
    <w:p w14:paraId="0978EC0E" w14:textId="77777777" w:rsidR="0085696C" w:rsidRDefault="001A0C02" w:rsidP="00C426F4">
      <w:pPr>
        <w:keepNext/>
        <w:keepLines/>
        <w:widowControl w:val="0"/>
        <w:spacing w:before="120" w:after="120" w:line="360" w:lineRule="auto"/>
        <w:ind w:left="23"/>
        <w:jc w:val="right"/>
        <w:rPr>
          <w:rFonts w:ascii="David" w:hAnsi="David"/>
          <w:rtl/>
        </w:rPr>
      </w:pPr>
      <w:r>
        <w:rPr>
          <w:rFonts w:ascii="David" w:hAnsi="David"/>
          <w:rtl/>
        </w:rPr>
        <w:t>תאריך : ___/___/____</w:t>
      </w:r>
    </w:p>
    <w:p w14:paraId="7F047899" w14:textId="77777777" w:rsidR="0085696C" w:rsidRDefault="001A0C02" w:rsidP="00C426F4">
      <w:pPr>
        <w:keepNext/>
        <w:keepLines/>
        <w:widowControl w:val="0"/>
        <w:spacing w:before="120" w:after="120" w:line="360" w:lineRule="auto"/>
        <w:rPr>
          <w:rFonts w:ascii="David" w:hAnsi="David"/>
          <w:rtl/>
        </w:rPr>
      </w:pPr>
      <w:r>
        <w:rPr>
          <w:rFonts w:ascii="David" w:hAnsi="David"/>
          <w:rtl/>
        </w:rPr>
        <w:t>לכבוד</w:t>
      </w:r>
    </w:p>
    <w:p w14:paraId="69938987" w14:textId="77777777" w:rsidR="0085696C" w:rsidRDefault="001A0C02" w:rsidP="00C426F4">
      <w:pPr>
        <w:keepNext/>
        <w:keepLines/>
        <w:widowControl w:val="0"/>
        <w:spacing w:line="360" w:lineRule="auto"/>
        <w:rPr>
          <w:rFonts w:ascii="David" w:hAnsi="David"/>
          <w:rtl/>
        </w:rPr>
      </w:pPr>
      <w:r>
        <w:rPr>
          <w:rFonts w:ascii="David" w:hAnsi="David"/>
          <w:rtl/>
        </w:rPr>
        <w:t>משרד הפנים</w:t>
      </w:r>
    </w:p>
    <w:p w14:paraId="5C0FFB4C" w14:textId="77777777" w:rsidR="0085696C" w:rsidRDefault="001A0C02" w:rsidP="00C426F4">
      <w:pPr>
        <w:keepNext/>
        <w:keepLines/>
        <w:widowControl w:val="0"/>
        <w:spacing w:line="360" w:lineRule="auto"/>
        <w:jc w:val="center"/>
        <w:rPr>
          <w:rFonts w:ascii="David" w:hAnsi="David"/>
          <w:b/>
          <w:bCs/>
          <w:rtl/>
        </w:rPr>
      </w:pPr>
      <w:bookmarkStart w:id="95" w:name="H3_תצהיר__עבירות_לפי_חוק_עובדים_זרים_או_"/>
      <w:r>
        <w:rPr>
          <w:rFonts w:ascii="David" w:hAnsi="David"/>
          <w:b/>
          <w:bCs/>
          <w:rtl/>
        </w:rPr>
        <w:t>תצהיר – עבירות לפי חוק עובדים זרים או לפי חוק שכר מינימום</w:t>
      </w:r>
    </w:p>
    <w:bookmarkEnd w:id="95"/>
    <w:p w14:paraId="6C288B17" w14:textId="77777777" w:rsidR="0085696C" w:rsidRDefault="001A0C02" w:rsidP="00C426F4">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A6CF48D" w14:textId="1F338E0D" w:rsidR="0085696C" w:rsidRDefault="001A0C02" w:rsidP="00C426F4">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w:t>
      </w:r>
      <w:r w:rsidR="00B10AEF">
        <w:rPr>
          <w:rFonts w:ascii="David" w:hAnsi="David" w:hint="cs"/>
          <w:rtl/>
        </w:rPr>
        <w:t>01/2025</w:t>
      </w:r>
      <w:r>
        <w:rPr>
          <w:rFonts w:ascii="David" w:hAnsi="David"/>
          <w:rtl/>
        </w:rPr>
        <w:t xml:space="preserve"> </w:t>
      </w:r>
      <w:r w:rsidR="00E67E6D">
        <w:rPr>
          <w:rFonts w:ascii="David" w:hAnsi="David" w:hint="cs"/>
          <w:rtl/>
        </w:rPr>
        <w:t xml:space="preserve">למתן </w:t>
      </w:r>
      <w:r w:rsidR="006E286B">
        <w:rPr>
          <w:rFonts w:ascii="David" w:hAnsi="David" w:hint="cs"/>
          <w:rtl/>
        </w:rPr>
        <w:t>שירותי אחסון בענן</w:t>
      </w:r>
      <w:r w:rsidR="00E67E6D">
        <w:rPr>
          <w:rFonts w:ascii="David" w:hAnsi="David" w:hint="cs"/>
          <w:rtl/>
        </w:rPr>
        <w:t xml:space="preserve"> </w:t>
      </w:r>
      <w:r>
        <w:rPr>
          <w:rFonts w:ascii="David" w:hAnsi="David"/>
          <w:rtl/>
        </w:rPr>
        <w:t xml:space="preserve">עבור משרד הפנים. אני מצהיר/ה כי הנני מוסמך/ת לתת תצהיר זה בשם המציע. </w:t>
      </w:r>
    </w:p>
    <w:p w14:paraId="70EEC785" w14:textId="77777777" w:rsidR="0085696C" w:rsidRDefault="001A0C02" w:rsidP="00C426F4">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136934A7"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6159D8B" w14:textId="77777777" w:rsidR="0085696C" w:rsidRDefault="001A0C02" w:rsidP="00C426F4">
      <w:pPr>
        <w:keepNext/>
        <w:keepLines/>
        <w:widowControl w:val="0"/>
        <w:spacing w:line="360" w:lineRule="auto"/>
        <w:jc w:val="both"/>
        <w:rPr>
          <w:rFonts w:ascii="David" w:hAnsi="David"/>
          <w:rtl/>
        </w:rPr>
      </w:pPr>
      <w:r>
        <w:rPr>
          <w:rFonts w:ascii="David" w:hAnsi="David"/>
          <w:rtl/>
        </w:rPr>
        <w:t>המציע הינו תאגיד הרשום בישראל.</w:t>
      </w:r>
    </w:p>
    <w:p w14:paraId="4649C426"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16F6B9CD" w14:textId="20C23B04" w:rsidR="0085696C" w:rsidRDefault="001A0C02" w:rsidP="00036B60">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w:t>
      </w:r>
      <w:r w:rsidR="00E67E6D">
        <w:rPr>
          <w:rFonts w:ascii="David" w:hAnsi="David" w:hint="cs"/>
          <w:rtl/>
        </w:rPr>
        <w:t xml:space="preserve"> </w:t>
      </w:r>
      <w:r w:rsidR="00B10AEF">
        <w:rPr>
          <w:rFonts w:ascii="David" w:hAnsi="David" w:hint="cs"/>
          <w:rtl/>
        </w:rPr>
        <w:t>01/2025</w:t>
      </w:r>
      <w:r w:rsidR="00E67E6D">
        <w:rPr>
          <w:rFonts w:ascii="David" w:hAnsi="David" w:hint="cs"/>
          <w:rtl/>
        </w:rPr>
        <w:t xml:space="preserve"> למתן </w:t>
      </w:r>
      <w:r w:rsidR="00A95626">
        <w:rPr>
          <w:rFonts w:ascii="David" w:hAnsi="David" w:hint="cs"/>
          <w:rtl/>
        </w:rPr>
        <w:t xml:space="preserve">שירותי </w:t>
      </w:r>
      <w:r w:rsidR="006E286B">
        <w:rPr>
          <w:rFonts w:ascii="David" w:hAnsi="David" w:hint="cs"/>
          <w:rtl/>
        </w:rPr>
        <w:t>אחסון בענן</w:t>
      </w:r>
      <w:r w:rsidR="00E67E6D">
        <w:rPr>
          <w:rFonts w:ascii="David" w:hAnsi="David" w:hint="cs"/>
          <w:rtl/>
        </w:rPr>
        <w:t xml:space="preserve"> עבור משרד הפנים.</w:t>
      </w:r>
    </w:p>
    <w:p w14:paraId="1242B8B4" w14:textId="77777777" w:rsidR="0085696C" w:rsidRDefault="001A0C02" w:rsidP="00036B60">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24B492F4" w14:textId="77777777" w:rsidR="0085696C" w:rsidRDefault="001A0C02" w:rsidP="00036B60">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3E767202" w14:textId="77777777" w:rsidR="0085696C" w:rsidRDefault="0085696C" w:rsidP="00C426F4">
      <w:pPr>
        <w:keepNext/>
        <w:keepLines/>
        <w:widowControl w:val="0"/>
        <w:spacing w:line="360" w:lineRule="auto"/>
        <w:jc w:val="both"/>
        <w:rPr>
          <w:rFonts w:ascii="David" w:hAnsi="David"/>
          <w:b/>
          <w:bCs/>
          <w:rtl/>
        </w:rPr>
      </w:pPr>
    </w:p>
    <w:p w14:paraId="6100889F"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6C862A0E" w14:textId="77777777" w:rsidR="0085696C" w:rsidRDefault="001A0C02" w:rsidP="00C426F4">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7208434F" w14:textId="77777777" w:rsidR="0085696C" w:rsidRPr="00C426F4" w:rsidRDefault="001A0C02" w:rsidP="00C426F4">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bookmarkStart w:id="96" w:name="_Toc78123024"/>
    </w:p>
    <w:p w14:paraId="420B2104" w14:textId="77777777" w:rsidR="0085696C" w:rsidRDefault="001A0C02" w:rsidP="00C426F4">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3FFE5EE9" w14:textId="77777777" w:rsidR="0085696C" w:rsidRDefault="001A0C02" w:rsidP="00C426F4">
      <w:pPr>
        <w:keepNext/>
        <w:keepLines/>
        <w:widowControl w:val="0"/>
        <w:spacing w:line="360" w:lineRule="auto"/>
        <w:jc w:val="both"/>
        <w:rPr>
          <w:rFonts w:ascii="David" w:hAnsi="David"/>
          <w:rtl/>
        </w:rPr>
      </w:pPr>
      <w:r>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8BDCED" w14:textId="77777777" w:rsidR="0085696C" w:rsidRDefault="001A0C02" w:rsidP="00C426F4">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3CA72021"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4320CF29" w14:textId="77777777" w:rsidR="00AB769B" w:rsidRDefault="00AB769B">
      <w:pPr>
        <w:bidi w:val="0"/>
        <w:rPr>
          <w:rFonts w:ascii="David" w:hAnsi="David"/>
          <w:b/>
          <w:bCs/>
          <w:rtl/>
        </w:rPr>
      </w:pPr>
      <w:bookmarkStart w:id="97" w:name="_Toc485982312"/>
      <w:bookmarkStart w:id="98" w:name="H2_נספח_א2_אישור_לקיום_החקיקה_בתחום_העסק"/>
      <w:bookmarkStart w:id="99" w:name="H1_נספח_א2_אישור_לקיום_החקיקה_בתחום_העסק"/>
      <w:bookmarkEnd w:id="96"/>
      <w:r>
        <w:rPr>
          <w:rFonts w:ascii="David" w:hAnsi="David"/>
          <w:b/>
          <w:bCs/>
          <w:rtl/>
        </w:rPr>
        <w:br w:type="page"/>
      </w:r>
    </w:p>
    <w:p w14:paraId="72885605" w14:textId="41E68248" w:rsidR="0085696C" w:rsidRDefault="001A0C02" w:rsidP="00C426F4">
      <w:pPr>
        <w:pStyle w:val="afff"/>
        <w:keepNext/>
        <w:keepLines/>
        <w:widowControl w:val="0"/>
        <w:spacing w:line="360" w:lineRule="auto"/>
        <w:ind w:left="0"/>
        <w:outlineLvl w:val="0"/>
        <w:rPr>
          <w:rFonts w:ascii="David" w:hAnsi="David" w:cs="David"/>
          <w:rtl/>
          <w:lang w:eastAsia="en-US"/>
        </w:rPr>
      </w:pPr>
      <w:r>
        <w:rPr>
          <w:rFonts w:ascii="David" w:hAnsi="David" w:cs="David"/>
          <w:b/>
          <w:bCs/>
          <w:rtl/>
          <w:lang w:eastAsia="en-US"/>
        </w:rPr>
        <w:lastRenderedPageBreak/>
        <w:t xml:space="preserve">נספח א'2 </w:t>
      </w:r>
      <w:bookmarkEnd w:id="84"/>
      <w:bookmarkEnd w:id="85"/>
      <w:bookmarkEnd w:id="86"/>
      <w:bookmarkEnd w:id="87"/>
      <w:bookmarkEnd w:id="88"/>
      <w:bookmarkEnd w:id="89"/>
      <w:bookmarkEnd w:id="90"/>
      <w:bookmarkEnd w:id="91"/>
      <w:bookmarkEnd w:id="92"/>
      <w:r>
        <w:rPr>
          <w:rFonts w:ascii="David" w:hAnsi="David" w:cs="David"/>
          <w:rtl/>
        </w:rPr>
        <w:t>אישור לקיום החקיקה בתחום העסקת עובדים</w:t>
      </w:r>
      <w:bookmarkEnd w:id="97"/>
    </w:p>
    <w:p w14:paraId="7358FB52" w14:textId="77777777" w:rsidR="0085696C" w:rsidRDefault="001A0C02" w:rsidP="00C426F4">
      <w:pPr>
        <w:keepNext/>
        <w:keepLines/>
        <w:widowControl w:val="0"/>
        <w:spacing w:line="360" w:lineRule="auto"/>
        <w:jc w:val="right"/>
        <w:rPr>
          <w:rFonts w:ascii="David" w:hAnsi="David"/>
          <w:rtl/>
        </w:rPr>
      </w:pPr>
      <w:bookmarkStart w:id="100" w:name="_Toc348433818"/>
      <w:bookmarkStart w:id="101" w:name="_Toc306011003"/>
      <w:bookmarkStart w:id="102" w:name="_Toc313188227"/>
      <w:bookmarkEnd w:id="93"/>
      <w:bookmarkEnd w:id="94"/>
      <w:bookmarkEnd w:id="98"/>
      <w:bookmarkEnd w:id="99"/>
      <w:r>
        <w:rPr>
          <w:rFonts w:ascii="David" w:hAnsi="David"/>
          <w:rtl/>
        </w:rPr>
        <w:t>תאריך : ___/___/____</w:t>
      </w:r>
    </w:p>
    <w:p w14:paraId="37AE5C38" w14:textId="77777777" w:rsidR="0085696C" w:rsidRDefault="001A0C02" w:rsidP="00634106">
      <w:pPr>
        <w:keepNext/>
        <w:keepLines/>
        <w:widowControl w:val="0"/>
        <w:spacing w:before="120" w:after="120" w:line="276" w:lineRule="auto"/>
        <w:rPr>
          <w:rFonts w:ascii="David" w:hAnsi="David"/>
          <w:rtl/>
        </w:rPr>
      </w:pPr>
      <w:r>
        <w:rPr>
          <w:rFonts w:ascii="David" w:hAnsi="David"/>
          <w:rtl/>
        </w:rPr>
        <w:t>לכבוד</w:t>
      </w:r>
    </w:p>
    <w:p w14:paraId="3714ABAF" w14:textId="77777777" w:rsidR="0085696C" w:rsidRDefault="001A0C02" w:rsidP="00634106">
      <w:pPr>
        <w:keepNext/>
        <w:keepLines/>
        <w:widowControl w:val="0"/>
        <w:spacing w:before="120" w:after="120" w:line="276" w:lineRule="auto"/>
        <w:rPr>
          <w:rFonts w:ascii="David" w:hAnsi="David"/>
          <w:rtl/>
        </w:rPr>
      </w:pPr>
      <w:r>
        <w:rPr>
          <w:rFonts w:ascii="David" w:hAnsi="David"/>
          <w:rtl/>
        </w:rPr>
        <w:t>משרד הפנים</w:t>
      </w:r>
    </w:p>
    <w:p w14:paraId="2F0B1C29" w14:textId="77777777" w:rsidR="0085696C" w:rsidRDefault="001A0C02" w:rsidP="00634106">
      <w:pPr>
        <w:keepNext/>
        <w:keepLines/>
        <w:widowControl w:val="0"/>
        <w:spacing w:before="120" w:after="120" w:line="276" w:lineRule="auto"/>
        <w:rPr>
          <w:rFonts w:ascii="David" w:hAnsi="David"/>
          <w:rtl/>
        </w:rPr>
      </w:pPr>
      <w:r>
        <w:rPr>
          <w:rFonts w:ascii="David" w:hAnsi="David"/>
          <w:rtl/>
        </w:rPr>
        <w:t xml:space="preserve">רח' קפלן 2 </w:t>
      </w:r>
    </w:p>
    <w:p w14:paraId="58442497" w14:textId="77777777" w:rsidR="0085696C" w:rsidRDefault="001A0C02" w:rsidP="00634106">
      <w:pPr>
        <w:keepNext/>
        <w:keepLines/>
        <w:widowControl w:val="0"/>
        <w:spacing w:before="120" w:after="120" w:line="276" w:lineRule="auto"/>
        <w:rPr>
          <w:rFonts w:ascii="David" w:hAnsi="David"/>
          <w:u w:val="single"/>
          <w:rtl/>
        </w:rPr>
      </w:pPr>
      <w:r>
        <w:rPr>
          <w:rFonts w:ascii="David" w:hAnsi="David"/>
          <w:u w:val="single"/>
          <w:rtl/>
        </w:rPr>
        <w:t>ירושלים</w:t>
      </w:r>
    </w:p>
    <w:p w14:paraId="493C8A93" w14:textId="77777777" w:rsidR="0085696C" w:rsidRDefault="001A0C02" w:rsidP="00C426F4">
      <w:pPr>
        <w:keepNext/>
        <w:keepLines/>
        <w:widowControl w:val="0"/>
        <w:spacing w:line="360" w:lineRule="auto"/>
        <w:jc w:val="center"/>
        <w:rPr>
          <w:rFonts w:ascii="David" w:hAnsi="David"/>
          <w:b/>
          <w:bCs/>
          <w:u w:val="single"/>
          <w:rtl/>
        </w:rPr>
      </w:pPr>
      <w:bookmarkStart w:id="103" w:name="H3_אישור_לקיום_החקיקה_בתחום_העסקת_עובדים"/>
      <w:r>
        <w:rPr>
          <w:rFonts w:ascii="David" w:hAnsi="David"/>
          <w:b/>
          <w:bCs/>
          <w:u w:val="single"/>
          <w:rtl/>
        </w:rPr>
        <w:t>אישור לקיום החקיקה בתחום העסקת עובדים</w:t>
      </w:r>
    </w:p>
    <w:bookmarkEnd w:id="103"/>
    <w:p w14:paraId="329CFB73"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4B6740A5" w14:textId="77777777" w:rsidR="0085696C" w:rsidRDefault="001A0C02" w:rsidP="00036B60">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5327D9EC" w14:textId="2A8EF0C6" w:rsidR="0085696C" w:rsidRDefault="0023278A" w:rsidP="00036B60">
      <w:pPr>
        <w:pStyle w:val="5"/>
        <w:keepNext/>
        <w:keepLines/>
        <w:widowControl w:val="0"/>
        <w:numPr>
          <w:ilvl w:val="3"/>
          <w:numId w:val="21"/>
        </w:numPr>
        <w:tabs>
          <w:tab w:val="num" w:pos="390"/>
        </w:tabs>
        <w:ind w:left="390"/>
        <w:rPr>
          <w:rStyle w:val="Hyperlink"/>
          <w:color w:val="auto"/>
          <w:u w:val="none"/>
        </w:rPr>
      </w:pPr>
      <w:hyperlink r:id="rId9" w:tooltip="חוק הביטוח הלאומי (נוסח משולב), תשנ&quot;ה-1995." w:history="1">
        <w:r w:rsidR="00FF55D7">
          <w:rPr>
            <w:rStyle w:val="Hyperlink"/>
            <w:rFonts w:ascii="David" w:hAnsi="David" w:cs="David"/>
            <w:color w:val="auto"/>
            <w:sz w:val="24"/>
            <w:szCs w:val="24"/>
            <w:u w:val="none"/>
            <w:rtl/>
          </w:rPr>
          <w:t>חוק הביטוח הלאומי (נוסח משולב), תשנ"ה-1995</w:t>
        </w:r>
        <w:r w:rsidR="00FF55D7">
          <w:rPr>
            <w:rStyle w:val="Hyperlink"/>
            <w:rFonts w:ascii="David" w:hAnsi="David" w:cs="David"/>
            <w:color w:val="auto"/>
            <w:sz w:val="24"/>
            <w:szCs w:val="24"/>
            <w:u w:val="none"/>
          </w:rPr>
          <w:t>.</w:t>
        </w:r>
      </w:hyperlink>
    </w:p>
    <w:p w14:paraId="3AE026B9" w14:textId="4791C905" w:rsidR="0085696C" w:rsidRDefault="0023278A" w:rsidP="00036B60">
      <w:pPr>
        <w:pStyle w:val="5"/>
        <w:keepNext/>
        <w:keepLines/>
        <w:widowControl w:val="0"/>
        <w:numPr>
          <w:ilvl w:val="3"/>
          <w:numId w:val="21"/>
        </w:numPr>
        <w:tabs>
          <w:tab w:val="num" w:pos="390"/>
        </w:tabs>
        <w:ind w:left="390"/>
      </w:pPr>
      <w:hyperlink r:id="rId10" w:tooltip="חוק הגנת השכר, תשי&quot;ח-1958" w:history="1">
        <w:r w:rsidR="00FF55D7">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443A67F1" w14:textId="43215489" w:rsidR="0085696C" w:rsidRDefault="0023278A" w:rsidP="00036B60">
      <w:pPr>
        <w:pStyle w:val="5"/>
        <w:keepNext/>
        <w:keepLines/>
        <w:widowControl w:val="0"/>
        <w:numPr>
          <w:ilvl w:val="3"/>
          <w:numId w:val="21"/>
        </w:numPr>
        <w:tabs>
          <w:tab w:val="num" w:pos="390"/>
        </w:tabs>
        <w:ind w:left="390"/>
        <w:rPr>
          <w:rFonts w:ascii="David" w:hAnsi="David" w:cs="David"/>
          <w:sz w:val="24"/>
          <w:szCs w:val="24"/>
        </w:rPr>
      </w:pPr>
      <w:hyperlink r:id="rId11" w:tooltip="חוק הודעה לעובד (תנאי עבודה), התשס&quot;ב-2002" w:history="1">
        <w:r w:rsidR="00FF55D7">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0FB24F23" w14:textId="6770F96A" w:rsidR="0085696C" w:rsidRDefault="0023278A" w:rsidP="00036B60">
      <w:pPr>
        <w:pStyle w:val="5"/>
        <w:keepNext/>
        <w:keepLines/>
        <w:widowControl w:val="0"/>
        <w:numPr>
          <w:ilvl w:val="3"/>
          <w:numId w:val="21"/>
        </w:numPr>
        <w:tabs>
          <w:tab w:val="num" w:pos="390"/>
        </w:tabs>
        <w:ind w:left="390"/>
        <w:rPr>
          <w:rFonts w:ascii="David" w:hAnsi="David" w:cs="David"/>
          <w:sz w:val="24"/>
          <w:szCs w:val="24"/>
        </w:rPr>
      </w:pPr>
      <w:hyperlink r:id="rId12" w:tooltip="חוק החניכות, תשי&quot;ג-1953" w:history="1">
        <w:r w:rsidR="00FF55D7">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4692A93D" w14:textId="0CF972C1" w:rsidR="0085696C" w:rsidRDefault="0023278A" w:rsidP="00036B60">
      <w:pPr>
        <w:pStyle w:val="5"/>
        <w:keepNext/>
        <w:keepLines/>
        <w:widowControl w:val="0"/>
        <w:numPr>
          <w:ilvl w:val="3"/>
          <w:numId w:val="21"/>
        </w:numPr>
        <w:tabs>
          <w:tab w:val="num" w:pos="390"/>
        </w:tabs>
        <w:ind w:left="390"/>
        <w:rPr>
          <w:rFonts w:ascii="David" w:hAnsi="David" w:cs="David"/>
          <w:sz w:val="24"/>
          <w:szCs w:val="24"/>
        </w:rPr>
      </w:pPr>
      <w:hyperlink r:id="rId13" w:tooltip="חוק חופשה שנתית, תשי&quot;א-1951" w:history="1">
        <w:r w:rsidR="00FF55D7">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0373537E" w14:textId="4519F4BF" w:rsidR="0085696C" w:rsidRDefault="0023278A" w:rsidP="00036B60">
      <w:pPr>
        <w:pStyle w:val="5"/>
        <w:keepNext/>
        <w:keepLines/>
        <w:widowControl w:val="0"/>
        <w:numPr>
          <w:ilvl w:val="3"/>
          <w:numId w:val="21"/>
        </w:numPr>
        <w:tabs>
          <w:tab w:val="num" w:pos="390"/>
        </w:tabs>
        <w:ind w:left="390"/>
        <w:rPr>
          <w:rFonts w:ascii="David" w:hAnsi="David" w:cs="David"/>
          <w:sz w:val="24"/>
          <w:szCs w:val="24"/>
        </w:rPr>
      </w:pPr>
      <w:hyperlink r:id="rId14" w:tooltip="חוק חיילים משוחררים (החזרה לעבודה), תש&quot;ט-1949" w:history="1">
        <w:r w:rsidR="00FF55D7">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7A56C370" w14:textId="11974984" w:rsidR="0085696C" w:rsidRDefault="0023278A" w:rsidP="00036B60">
      <w:pPr>
        <w:pStyle w:val="5"/>
        <w:keepNext/>
        <w:keepLines/>
        <w:widowControl w:val="0"/>
        <w:numPr>
          <w:ilvl w:val="3"/>
          <w:numId w:val="21"/>
        </w:numPr>
        <w:tabs>
          <w:tab w:val="num" w:pos="390"/>
        </w:tabs>
        <w:ind w:left="390"/>
        <w:rPr>
          <w:rFonts w:ascii="David" w:hAnsi="David" w:cs="David"/>
          <w:sz w:val="24"/>
          <w:szCs w:val="24"/>
        </w:rPr>
      </w:pPr>
      <w:hyperlink r:id="rId15" w:tooltip="חוק עבודת הנוער, תשי&quot;ג-1953" w:history="1">
        <w:r w:rsidR="00FF55D7">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6D94A881" w14:textId="1B6D200A" w:rsidR="0085696C" w:rsidRDefault="0023278A" w:rsidP="00036B60">
      <w:pPr>
        <w:pStyle w:val="5"/>
        <w:keepNext/>
        <w:keepLines/>
        <w:widowControl w:val="0"/>
        <w:numPr>
          <w:ilvl w:val="3"/>
          <w:numId w:val="21"/>
        </w:numPr>
        <w:tabs>
          <w:tab w:val="num" w:pos="390"/>
        </w:tabs>
        <w:ind w:left="390"/>
        <w:rPr>
          <w:rFonts w:ascii="David" w:hAnsi="David" w:cs="David"/>
          <w:sz w:val="24"/>
          <w:szCs w:val="24"/>
        </w:rPr>
      </w:pPr>
      <w:hyperlink r:id="rId16" w:tooltip="חוק עבודת נשים, תשי&quot;ד-1954" w:history="1">
        <w:r w:rsidR="00FF55D7">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7B1150C6" w14:textId="7929ED33" w:rsidR="0085696C" w:rsidRDefault="0023278A" w:rsidP="00036B60">
      <w:pPr>
        <w:pStyle w:val="5"/>
        <w:keepNext/>
        <w:keepLines/>
        <w:widowControl w:val="0"/>
        <w:numPr>
          <w:ilvl w:val="3"/>
          <w:numId w:val="21"/>
        </w:numPr>
        <w:tabs>
          <w:tab w:val="num" w:pos="390"/>
        </w:tabs>
        <w:ind w:left="390"/>
        <w:rPr>
          <w:rFonts w:ascii="David" w:hAnsi="David" w:cs="David"/>
          <w:sz w:val="24"/>
          <w:szCs w:val="24"/>
        </w:rPr>
      </w:pPr>
      <w:hyperlink r:id="rId17" w:tooltip="חוק פיצויי פיטורים, תשכ&quot;ג-1963" w:history="1">
        <w:r w:rsidR="00FF55D7">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6254BC21" w14:textId="79F8A79E" w:rsidR="0085696C" w:rsidRDefault="0023278A" w:rsidP="00036B60">
      <w:pPr>
        <w:pStyle w:val="5"/>
        <w:keepNext/>
        <w:keepLines/>
        <w:widowControl w:val="0"/>
        <w:numPr>
          <w:ilvl w:val="3"/>
          <w:numId w:val="21"/>
        </w:numPr>
        <w:tabs>
          <w:tab w:val="num" w:pos="390"/>
        </w:tabs>
        <w:ind w:left="390"/>
        <w:rPr>
          <w:rFonts w:ascii="David" w:hAnsi="David" w:cs="David"/>
          <w:sz w:val="24"/>
          <w:szCs w:val="24"/>
        </w:rPr>
      </w:pPr>
      <w:hyperlink r:id="rId18" w:tooltip="חוק שירות התעסוקה, תשי&quot;ט-1959" w:history="1">
        <w:r w:rsidR="00FF55D7">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7C23619" w14:textId="42000305" w:rsidR="0085696C" w:rsidRDefault="0023278A" w:rsidP="00036B60">
      <w:pPr>
        <w:pStyle w:val="5"/>
        <w:keepNext/>
        <w:keepLines/>
        <w:widowControl w:val="0"/>
        <w:numPr>
          <w:ilvl w:val="3"/>
          <w:numId w:val="21"/>
        </w:numPr>
        <w:tabs>
          <w:tab w:val="num" w:pos="390"/>
        </w:tabs>
        <w:ind w:left="390"/>
        <w:rPr>
          <w:rFonts w:ascii="David" w:hAnsi="David" w:cs="David"/>
          <w:sz w:val="24"/>
          <w:szCs w:val="24"/>
        </w:rPr>
      </w:pPr>
      <w:hyperlink r:id="rId19" w:tooltip="חוק שכר מינימום, התשמ&quot;ז-1987" w:history="1">
        <w:r w:rsidR="00FF55D7">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20A23D71" w14:textId="792D9DEF" w:rsidR="0085696C" w:rsidRDefault="0023278A" w:rsidP="00036B60">
      <w:pPr>
        <w:pStyle w:val="5"/>
        <w:keepNext/>
        <w:keepLines/>
        <w:widowControl w:val="0"/>
        <w:numPr>
          <w:ilvl w:val="3"/>
          <w:numId w:val="21"/>
        </w:numPr>
        <w:tabs>
          <w:tab w:val="num" w:pos="390"/>
        </w:tabs>
        <w:ind w:left="390"/>
        <w:rPr>
          <w:rFonts w:ascii="David" w:hAnsi="David" w:cs="David"/>
          <w:sz w:val="24"/>
          <w:szCs w:val="24"/>
        </w:rPr>
      </w:pPr>
      <w:hyperlink r:id="rId20" w:tooltip="חוק שכר שווה לעובדת ולעובד, תשנ&quot;ו-1996" w:history="1">
        <w:r w:rsidR="00FF55D7">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0B1BE229" w14:textId="61A1EDC1" w:rsidR="0085696C" w:rsidRDefault="0023278A" w:rsidP="00036B60">
      <w:pPr>
        <w:pStyle w:val="5"/>
        <w:keepNext/>
        <w:keepLines/>
        <w:widowControl w:val="0"/>
        <w:numPr>
          <w:ilvl w:val="3"/>
          <w:numId w:val="21"/>
        </w:numPr>
        <w:tabs>
          <w:tab w:val="num" w:pos="390"/>
        </w:tabs>
        <w:ind w:left="390"/>
        <w:rPr>
          <w:rFonts w:ascii="David" w:hAnsi="David" w:cs="David"/>
          <w:sz w:val="24"/>
          <w:szCs w:val="24"/>
        </w:rPr>
      </w:pPr>
      <w:hyperlink r:id="rId21" w:tooltip="חוק שעות עבודה ומנוחה, תשי&quot;א-1951" w:history="1">
        <w:r w:rsidR="00FF55D7">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7BFE4A9" w14:textId="77777777" w:rsidR="0085696C" w:rsidRDefault="001A0C02" w:rsidP="00036B60">
      <w:pPr>
        <w:keepNext/>
        <w:keepLines/>
        <w:widowControl w:val="0"/>
        <w:numPr>
          <w:ilvl w:val="0"/>
          <w:numId w:val="2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27B3EFDA" w14:textId="77777777" w:rsidR="0085696C" w:rsidRDefault="0085696C" w:rsidP="00C426F4">
      <w:pPr>
        <w:keepNext/>
        <w:keepLines/>
        <w:widowControl w:val="0"/>
        <w:pBdr>
          <w:bottom w:val="single" w:sz="12" w:space="1" w:color="auto"/>
        </w:pBdr>
        <w:spacing w:line="360" w:lineRule="auto"/>
        <w:rPr>
          <w:rFonts w:ascii="David" w:hAnsi="David"/>
          <w:rtl/>
        </w:rPr>
      </w:pPr>
    </w:p>
    <w:p w14:paraId="3D054A79" w14:textId="77777777" w:rsidR="0085696C" w:rsidRDefault="001A0C02" w:rsidP="00C426F4">
      <w:pPr>
        <w:keepNext/>
        <w:keepLines/>
        <w:widowControl w:val="0"/>
        <w:spacing w:line="360" w:lineRule="auto"/>
        <w:rPr>
          <w:rFonts w:ascii="David" w:hAnsi="David"/>
          <w:rtl/>
        </w:rPr>
      </w:pPr>
      <w:r>
        <w:rPr>
          <w:rFonts w:ascii="David" w:hAnsi="David"/>
          <w:rtl/>
        </w:rPr>
        <w:t>תאריך                                                    שם מלא                                                חתימה וחותמת המציע</w:t>
      </w:r>
    </w:p>
    <w:p w14:paraId="0F06DA5A" w14:textId="77777777" w:rsidR="0085696C" w:rsidRDefault="001A0C02" w:rsidP="00C426F4">
      <w:pPr>
        <w:keepNext/>
        <w:keepLines/>
        <w:widowControl w:val="0"/>
        <w:spacing w:line="360" w:lineRule="auto"/>
        <w:jc w:val="center"/>
        <w:rPr>
          <w:rFonts w:ascii="David" w:hAnsi="David"/>
          <w:b/>
          <w:bCs/>
          <w:u w:val="single"/>
          <w:rtl/>
        </w:rPr>
      </w:pPr>
      <w:bookmarkStart w:id="104" w:name="H4_אישור_עוד"/>
      <w:r>
        <w:rPr>
          <w:rFonts w:ascii="David" w:hAnsi="David"/>
          <w:b/>
          <w:bCs/>
          <w:u w:val="single"/>
          <w:rtl/>
        </w:rPr>
        <w:t>אישור עו"ד</w:t>
      </w:r>
    </w:p>
    <w:bookmarkEnd w:id="104"/>
    <w:p w14:paraId="14F372BC" w14:textId="77777777" w:rsidR="0085696C" w:rsidRDefault="001A0C02" w:rsidP="00C426F4">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5A854713" w14:textId="77777777" w:rsidR="0085696C" w:rsidRDefault="001A0C02" w:rsidP="00C426F4">
      <w:pPr>
        <w:keepNext/>
        <w:keepLines/>
        <w:widowControl w:val="0"/>
        <w:spacing w:line="360" w:lineRule="auto"/>
        <w:ind w:left="84"/>
        <w:jc w:val="both"/>
        <w:rPr>
          <w:rFonts w:ascii="David" w:hAnsi="David"/>
          <w:rtl/>
        </w:rPr>
      </w:pPr>
      <w:r>
        <w:rPr>
          <w:rFonts w:ascii="David" w:hAnsi="David"/>
          <w:rtl/>
        </w:rPr>
        <w:lastRenderedPageBreak/>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p w14:paraId="1D9783AB" w14:textId="77777777" w:rsidR="009C6986" w:rsidRDefault="009C6986" w:rsidP="00C426F4">
      <w:pPr>
        <w:keepNext/>
        <w:keepLines/>
        <w:widowControl w:val="0"/>
        <w:spacing w:line="360" w:lineRule="auto"/>
        <w:ind w:left="84"/>
        <w:jc w:val="both"/>
        <w:rPr>
          <w:rFonts w:ascii="David" w:hAnsi="David"/>
          <w:rtl/>
        </w:rPr>
      </w:pP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4F5EA0F" w14:textId="77777777" w:rsidTr="00DB13C8">
        <w:trPr>
          <w:cantSplit/>
          <w:jc w:val="center"/>
        </w:trPr>
        <w:tc>
          <w:tcPr>
            <w:tcW w:w="1985" w:type="dxa"/>
            <w:tcBorders>
              <w:top w:val="single" w:sz="4" w:space="0" w:color="auto"/>
              <w:left w:val="single" w:sz="4" w:space="0" w:color="auto"/>
              <w:bottom w:val="single" w:sz="4" w:space="0" w:color="auto"/>
              <w:right w:val="single" w:sz="4" w:space="0" w:color="auto"/>
            </w:tcBorders>
          </w:tcPr>
          <w:p w14:paraId="46048742" w14:textId="77777777" w:rsidR="0085696C" w:rsidRDefault="0085696C" w:rsidP="00C426F4">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36C5C346" w14:textId="77777777" w:rsidR="0085696C" w:rsidRDefault="0085696C" w:rsidP="00C426F4">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5BE1152B" w14:textId="77777777" w:rsidR="0085696C" w:rsidRDefault="0085696C" w:rsidP="00C426F4">
            <w:pPr>
              <w:keepNext/>
              <w:keepLines/>
              <w:widowControl w:val="0"/>
              <w:spacing w:line="360" w:lineRule="auto"/>
              <w:rPr>
                <w:rFonts w:ascii="David" w:hAnsi="David"/>
              </w:rPr>
            </w:pPr>
          </w:p>
        </w:tc>
      </w:tr>
      <w:tr w:rsidR="0085696C" w14:paraId="04E2E93B" w14:textId="77777777" w:rsidTr="00DB13C8">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92140AD" w14:textId="77777777" w:rsidR="0085696C" w:rsidRDefault="001A0C02" w:rsidP="00C426F4">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BBB1706" w14:textId="77777777" w:rsidR="0085696C" w:rsidRDefault="001A0C02" w:rsidP="00C426F4">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36F036A" w14:textId="77777777" w:rsidR="0085696C" w:rsidRDefault="001A0C02" w:rsidP="00C426F4">
            <w:pPr>
              <w:keepNext/>
              <w:keepLines/>
              <w:widowControl w:val="0"/>
              <w:spacing w:line="360" w:lineRule="auto"/>
              <w:jc w:val="center"/>
              <w:rPr>
                <w:rFonts w:ascii="David" w:hAnsi="David"/>
              </w:rPr>
            </w:pPr>
            <w:r>
              <w:rPr>
                <w:rFonts w:ascii="David" w:hAnsi="David"/>
                <w:rtl/>
              </w:rPr>
              <w:t>חתימת עו"ד</w:t>
            </w:r>
          </w:p>
        </w:tc>
      </w:tr>
    </w:tbl>
    <w:p w14:paraId="236A8360" w14:textId="77777777" w:rsidR="003F6A3A" w:rsidRDefault="003F6A3A" w:rsidP="00195BA0">
      <w:pPr>
        <w:pStyle w:val="afff"/>
        <w:keepNext/>
        <w:keepLines/>
        <w:widowControl w:val="0"/>
        <w:spacing w:line="360" w:lineRule="auto"/>
        <w:ind w:left="0"/>
        <w:rPr>
          <w:rFonts w:ascii="David" w:hAnsi="David" w:cs="David"/>
          <w:b/>
          <w:bCs/>
          <w:rtl/>
          <w:lang w:eastAsia="en-US"/>
        </w:rPr>
      </w:pPr>
      <w:bookmarkStart w:id="105" w:name="_Toc348433820"/>
      <w:bookmarkStart w:id="106" w:name="_Toc485982315"/>
      <w:bookmarkStart w:id="107" w:name="H2_נספח_א3__הצהרה_בדבר_שימוש_בתוכנות_מקו"/>
      <w:bookmarkStart w:id="108" w:name="H1_נספח_א3__הצהרה_בדבר_שימוש_בתוכנות_מקו"/>
      <w:bookmarkEnd w:id="100"/>
    </w:p>
    <w:p w14:paraId="56AFDAB2" w14:textId="483EC0E8" w:rsidR="0085696C" w:rsidRDefault="001A0C02" w:rsidP="00C426F4">
      <w:pPr>
        <w:pStyle w:val="afff"/>
        <w:keepNext/>
        <w:keepLines/>
        <w:widowControl w:val="0"/>
        <w:spacing w:line="360" w:lineRule="auto"/>
        <w:ind w:left="0"/>
        <w:outlineLvl w:val="0"/>
        <w:rPr>
          <w:rFonts w:ascii="David" w:hAnsi="David" w:cs="David"/>
          <w:lang w:eastAsia="en-US"/>
        </w:rPr>
      </w:pPr>
      <w:r>
        <w:rPr>
          <w:rFonts w:ascii="David" w:hAnsi="David" w:cs="David"/>
          <w:b/>
          <w:bCs/>
          <w:rtl/>
          <w:lang w:eastAsia="en-US"/>
        </w:rPr>
        <w:t>נספח א'3</w:t>
      </w:r>
      <w:r>
        <w:rPr>
          <w:rFonts w:ascii="David" w:hAnsi="David" w:cs="David"/>
          <w:rtl/>
          <w:lang w:eastAsia="en-US"/>
        </w:rPr>
        <w:t xml:space="preserve"> - הצהרה בדבר שימוש בתוכנות מקור</w:t>
      </w:r>
      <w:bookmarkEnd w:id="105"/>
      <w:bookmarkEnd w:id="106"/>
      <w:r>
        <w:rPr>
          <w:rFonts w:ascii="David" w:hAnsi="David" w:cs="David"/>
          <w:rtl/>
          <w:lang w:eastAsia="en-US"/>
        </w:rPr>
        <w:t xml:space="preserve"> </w:t>
      </w:r>
    </w:p>
    <w:bookmarkEnd w:id="107"/>
    <w:bookmarkEnd w:id="108"/>
    <w:p w14:paraId="3365C970" w14:textId="77777777" w:rsidR="0085696C" w:rsidRDefault="001A0C02" w:rsidP="00C426F4">
      <w:pPr>
        <w:keepNext/>
        <w:keepLines/>
        <w:widowControl w:val="0"/>
        <w:spacing w:line="360" w:lineRule="auto"/>
        <w:jc w:val="right"/>
        <w:rPr>
          <w:rFonts w:ascii="David" w:hAnsi="David"/>
        </w:rPr>
      </w:pPr>
      <w:r>
        <w:rPr>
          <w:rFonts w:ascii="David" w:hAnsi="David"/>
          <w:rtl/>
        </w:rPr>
        <w:t>תאריך : ___/___/____</w:t>
      </w:r>
    </w:p>
    <w:p w14:paraId="62EDA14E" w14:textId="77777777" w:rsidR="0085696C" w:rsidRDefault="001A0C02" w:rsidP="00C426F4">
      <w:pPr>
        <w:keepNext/>
        <w:keepLines/>
        <w:widowControl w:val="0"/>
        <w:spacing w:line="360" w:lineRule="auto"/>
        <w:rPr>
          <w:rFonts w:ascii="David" w:hAnsi="David"/>
          <w:rtl/>
        </w:rPr>
      </w:pPr>
      <w:r>
        <w:rPr>
          <w:rFonts w:ascii="David" w:hAnsi="David"/>
          <w:rtl/>
        </w:rPr>
        <w:t>לכבוד</w:t>
      </w:r>
    </w:p>
    <w:p w14:paraId="51522273" w14:textId="77777777" w:rsidR="0085696C" w:rsidRDefault="001A0C02" w:rsidP="00C426F4">
      <w:pPr>
        <w:keepNext/>
        <w:keepLines/>
        <w:widowControl w:val="0"/>
        <w:spacing w:line="360" w:lineRule="auto"/>
        <w:rPr>
          <w:rFonts w:ascii="David" w:hAnsi="David"/>
          <w:rtl/>
        </w:rPr>
      </w:pPr>
      <w:r>
        <w:rPr>
          <w:rFonts w:ascii="David" w:hAnsi="David"/>
          <w:rtl/>
        </w:rPr>
        <w:t>משרד הפנים</w:t>
      </w:r>
    </w:p>
    <w:p w14:paraId="57006BF2" w14:textId="77777777" w:rsidR="0085696C" w:rsidRDefault="001A0C02" w:rsidP="00C426F4">
      <w:pPr>
        <w:keepNext/>
        <w:keepLines/>
        <w:widowControl w:val="0"/>
        <w:spacing w:line="360" w:lineRule="auto"/>
        <w:rPr>
          <w:rFonts w:ascii="David" w:hAnsi="David"/>
          <w:rtl/>
        </w:rPr>
      </w:pPr>
      <w:r>
        <w:rPr>
          <w:rFonts w:ascii="David" w:hAnsi="David"/>
          <w:rtl/>
        </w:rPr>
        <w:t xml:space="preserve">רח' קפלן 2 </w:t>
      </w:r>
    </w:p>
    <w:p w14:paraId="4639F868" w14:textId="77777777" w:rsidR="0085696C" w:rsidRDefault="001A0C02" w:rsidP="00C426F4">
      <w:pPr>
        <w:keepNext/>
        <w:keepLines/>
        <w:widowControl w:val="0"/>
        <w:spacing w:line="360" w:lineRule="auto"/>
        <w:rPr>
          <w:rFonts w:ascii="David" w:hAnsi="David"/>
          <w:rtl/>
        </w:rPr>
      </w:pPr>
      <w:r>
        <w:rPr>
          <w:rFonts w:ascii="David" w:hAnsi="David"/>
          <w:rtl/>
        </w:rPr>
        <w:t>ירושלים</w:t>
      </w:r>
    </w:p>
    <w:p w14:paraId="38FB9149" w14:textId="77777777" w:rsidR="0085696C" w:rsidRDefault="001A0C02" w:rsidP="00C426F4">
      <w:pPr>
        <w:keepNext/>
        <w:keepLines/>
        <w:widowControl w:val="0"/>
        <w:spacing w:after="120" w:line="360" w:lineRule="auto"/>
        <w:rPr>
          <w:rFonts w:ascii="David" w:hAnsi="David"/>
          <w:rtl/>
        </w:rPr>
      </w:pPr>
      <w:r>
        <w:rPr>
          <w:rFonts w:ascii="David" w:hAnsi="David"/>
          <w:rtl/>
        </w:rPr>
        <w:t>א.ג.נ</w:t>
      </w:r>
    </w:p>
    <w:p w14:paraId="26017FC1" w14:textId="77777777" w:rsidR="0085696C" w:rsidRDefault="001A0C02" w:rsidP="00C426F4">
      <w:pPr>
        <w:keepNext/>
        <w:keepLines/>
        <w:widowControl w:val="0"/>
        <w:spacing w:before="120" w:after="120" w:line="360" w:lineRule="auto"/>
        <w:jc w:val="center"/>
        <w:rPr>
          <w:rFonts w:ascii="David" w:hAnsi="David"/>
          <w:b/>
          <w:bCs/>
          <w:u w:val="single"/>
          <w:rtl/>
        </w:rPr>
      </w:pPr>
      <w:bookmarkStart w:id="109" w:name="H3_הנדון_הצהרה_בדבר_שימוש_בתוכנות_מקור"/>
      <w:r>
        <w:rPr>
          <w:rFonts w:ascii="David" w:hAnsi="David"/>
          <w:b/>
          <w:bCs/>
          <w:u w:val="single"/>
          <w:rtl/>
        </w:rPr>
        <w:t>הנדון: הצהרה בדבר שימוש בתוכנות מקור</w:t>
      </w:r>
    </w:p>
    <w:bookmarkEnd w:id="109"/>
    <w:p w14:paraId="228EC79D" w14:textId="77777777" w:rsidR="0085696C" w:rsidRDefault="0085696C" w:rsidP="00C426F4">
      <w:pPr>
        <w:keepNext/>
        <w:keepLines/>
        <w:widowControl w:val="0"/>
        <w:spacing w:before="120" w:after="120" w:line="360" w:lineRule="auto"/>
        <w:jc w:val="center"/>
        <w:rPr>
          <w:rFonts w:ascii="David" w:hAnsi="David"/>
          <w:b/>
          <w:bCs/>
          <w:u w:val="single"/>
          <w:rtl/>
        </w:rPr>
      </w:pPr>
    </w:p>
    <w:p w14:paraId="5A8C83DC" w14:textId="77777777" w:rsidR="0085696C" w:rsidRDefault="001A0C02" w:rsidP="00C426F4">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5BAB871B" w14:textId="77777777" w:rsidR="0085696C" w:rsidRDefault="001A0C02" w:rsidP="00036B60">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5E6AFE22" w14:textId="0DE32E0A" w:rsidR="0085696C" w:rsidRDefault="001A0C02" w:rsidP="00036B60">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w:t>
      </w:r>
      <w:r w:rsidR="00863A94">
        <w:rPr>
          <w:rFonts w:ascii="David" w:hAnsi="David" w:hint="cs"/>
          <w:rtl/>
        </w:rPr>
        <w:t xml:space="preserve"> </w:t>
      </w:r>
      <w:r w:rsidR="00B10AEF">
        <w:rPr>
          <w:rFonts w:ascii="David" w:hAnsi="David" w:hint="cs"/>
          <w:rtl/>
        </w:rPr>
        <w:t>01/2025</w:t>
      </w:r>
      <w:r w:rsidR="00863A94">
        <w:rPr>
          <w:rFonts w:ascii="David" w:hAnsi="David" w:hint="cs"/>
          <w:rtl/>
        </w:rPr>
        <w:t xml:space="preserve"> למתן </w:t>
      </w:r>
      <w:r w:rsidR="00A95626">
        <w:rPr>
          <w:rFonts w:ascii="David" w:hAnsi="David" w:hint="cs"/>
          <w:rtl/>
        </w:rPr>
        <w:t>שירותי אחסון בענן עבור משרד</w:t>
      </w:r>
      <w:r w:rsidR="00863A94">
        <w:rPr>
          <w:rFonts w:ascii="David" w:hAnsi="David" w:hint="cs"/>
          <w:rtl/>
        </w:rPr>
        <w:t xml:space="preserve"> הפנים</w:t>
      </w:r>
      <w:r>
        <w:rPr>
          <w:rFonts w:ascii="David" w:hAnsi="David"/>
          <w:rtl/>
        </w:rPr>
        <w:t xml:space="preserve"> ולצורך ביצוע השירותים נשוא המכרז, ככל שהצעתו תוכרז כזוכה על ידי משרד הפנים</w:t>
      </w:r>
      <w:r>
        <w:rPr>
          <w:rFonts w:ascii="David" w:eastAsia="Calibri" w:hAnsi="David"/>
          <w:rtl/>
        </w:rPr>
        <w:t xml:space="preserve">. </w:t>
      </w:r>
    </w:p>
    <w:p w14:paraId="49A44AB3" w14:textId="77777777" w:rsidR="0085696C" w:rsidRDefault="001A0C02" w:rsidP="00036B60">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3ED28188" w14:textId="77777777" w:rsidR="0085696C" w:rsidRDefault="0085696C" w:rsidP="00C426F4">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0A08443" w14:textId="77777777" w:rsidTr="00DB13C8">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CC00357" w14:textId="77777777" w:rsidR="0085696C" w:rsidRDefault="0085696C" w:rsidP="00C426F4">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5D4CFEA4" w14:textId="77777777" w:rsidR="0085696C" w:rsidRDefault="0085696C" w:rsidP="00C426F4">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DD1B1D7" w14:textId="77777777" w:rsidR="0085696C" w:rsidRDefault="0085696C" w:rsidP="00C426F4">
            <w:pPr>
              <w:keepNext/>
              <w:keepLines/>
              <w:widowControl w:val="0"/>
              <w:spacing w:line="360" w:lineRule="auto"/>
              <w:jc w:val="center"/>
              <w:rPr>
                <w:rFonts w:ascii="David" w:hAnsi="David"/>
                <w:b/>
                <w:bCs/>
              </w:rPr>
            </w:pPr>
          </w:p>
        </w:tc>
      </w:tr>
      <w:tr w:rsidR="0085696C" w14:paraId="38E4764E" w14:textId="77777777" w:rsidTr="00DB13C8">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8FEBB42"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F62A04D"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35AC9532"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חתימה וחותמת המציע</w:t>
            </w:r>
          </w:p>
        </w:tc>
      </w:tr>
    </w:tbl>
    <w:p w14:paraId="2F9B71B1" w14:textId="77777777" w:rsidR="0085696C" w:rsidRDefault="0085696C" w:rsidP="00C426F4">
      <w:pPr>
        <w:keepNext/>
        <w:keepLines/>
        <w:widowControl w:val="0"/>
        <w:autoSpaceDE w:val="0"/>
        <w:autoSpaceDN w:val="0"/>
        <w:spacing w:line="360" w:lineRule="auto"/>
        <w:jc w:val="center"/>
        <w:rPr>
          <w:rFonts w:ascii="David" w:eastAsia="Calibri" w:hAnsi="David"/>
        </w:rPr>
      </w:pPr>
    </w:p>
    <w:p w14:paraId="79656798" w14:textId="77777777" w:rsidR="0085696C" w:rsidRDefault="001A0C02" w:rsidP="00C426F4">
      <w:pPr>
        <w:keepNext/>
        <w:keepLines/>
        <w:widowControl w:val="0"/>
        <w:spacing w:before="120" w:after="120" w:line="360" w:lineRule="auto"/>
        <w:jc w:val="center"/>
        <w:rPr>
          <w:rFonts w:ascii="David" w:hAnsi="David"/>
          <w:b/>
          <w:bCs/>
          <w:rtl/>
        </w:rPr>
      </w:pPr>
      <w:r>
        <w:rPr>
          <w:rFonts w:ascii="David" w:hAnsi="David"/>
          <w:b/>
          <w:bCs/>
          <w:rtl/>
        </w:rPr>
        <w:t>אישור עו"ד</w:t>
      </w:r>
    </w:p>
    <w:p w14:paraId="42441952" w14:textId="77777777" w:rsidR="0085696C" w:rsidRDefault="001A0C02" w:rsidP="00C426F4">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498C363B" w14:textId="77777777" w:rsidR="0085696C" w:rsidRDefault="0085696C" w:rsidP="00C426F4">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F68410D" w14:textId="77777777" w:rsidTr="00DB13C8">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23094E4D" w14:textId="77777777" w:rsidR="0085696C" w:rsidRDefault="0085696C" w:rsidP="00C426F4">
            <w:pPr>
              <w:keepNext/>
              <w:keepLines/>
              <w:widowControl w:val="0"/>
              <w:spacing w:line="360" w:lineRule="auto"/>
              <w:jc w:val="center"/>
              <w:rPr>
                <w:rFonts w:ascii="David" w:hAnsi="David"/>
                <w:b/>
                <w:bCs/>
                <w:rtl/>
              </w:rPr>
            </w:pPr>
          </w:p>
          <w:p w14:paraId="370DA3C9" w14:textId="77777777" w:rsidR="0085696C" w:rsidRDefault="0085696C" w:rsidP="00C426F4">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21511842" w14:textId="77777777" w:rsidR="0085696C" w:rsidRDefault="0085696C" w:rsidP="00C426F4">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F1C6555" w14:textId="77777777" w:rsidR="0085696C" w:rsidRDefault="0085696C" w:rsidP="00C426F4">
            <w:pPr>
              <w:keepNext/>
              <w:keepLines/>
              <w:widowControl w:val="0"/>
              <w:spacing w:line="360" w:lineRule="auto"/>
              <w:jc w:val="center"/>
              <w:rPr>
                <w:rFonts w:ascii="David" w:hAnsi="David"/>
                <w:b/>
                <w:bCs/>
              </w:rPr>
            </w:pPr>
          </w:p>
        </w:tc>
      </w:tr>
      <w:tr w:rsidR="0085696C" w14:paraId="1E670414" w14:textId="77777777" w:rsidTr="00DB13C8">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1D945B07"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F74E412"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25E8026"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חתימה וחותמת</w:t>
            </w:r>
          </w:p>
        </w:tc>
      </w:tr>
    </w:tbl>
    <w:p w14:paraId="711437AC" w14:textId="77777777" w:rsidR="0085696C" w:rsidRDefault="0085696C" w:rsidP="00C426F4">
      <w:pPr>
        <w:keepNext/>
        <w:keepLines/>
        <w:widowControl w:val="0"/>
        <w:spacing w:line="360" w:lineRule="auto"/>
        <w:rPr>
          <w:rFonts w:ascii="David" w:hAnsi="David"/>
        </w:rPr>
      </w:pPr>
    </w:p>
    <w:p w14:paraId="2FA8BB78" w14:textId="77777777" w:rsidR="0085696C" w:rsidRDefault="0085696C" w:rsidP="00C426F4">
      <w:pPr>
        <w:keepNext/>
        <w:keepLines/>
        <w:widowControl w:val="0"/>
        <w:spacing w:line="360" w:lineRule="auto"/>
        <w:rPr>
          <w:rFonts w:ascii="David" w:hAnsi="David"/>
          <w:rtl/>
        </w:rPr>
      </w:pPr>
    </w:p>
    <w:p w14:paraId="772CB957" w14:textId="77777777" w:rsidR="0085696C" w:rsidRDefault="001A0C02" w:rsidP="00C426F4">
      <w:pPr>
        <w:keepNext/>
        <w:keepLines/>
        <w:widowControl w:val="0"/>
        <w:bidi w:val="0"/>
        <w:spacing w:line="360" w:lineRule="auto"/>
        <w:rPr>
          <w:rFonts w:ascii="David" w:hAnsi="David"/>
          <w:b/>
          <w:bCs/>
        </w:rPr>
      </w:pPr>
      <w:r>
        <w:rPr>
          <w:rFonts w:ascii="David" w:hAnsi="David"/>
          <w:b/>
          <w:bCs/>
          <w:rtl/>
        </w:rPr>
        <w:br w:type="page"/>
      </w:r>
    </w:p>
    <w:p w14:paraId="09CF3B24" w14:textId="77777777" w:rsidR="0085696C" w:rsidRDefault="001A0C02" w:rsidP="00C426F4">
      <w:pPr>
        <w:pStyle w:val="NormalWeb"/>
        <w:keepNext/>
        <w:keepLines/>
        <w:widowControl w:val="0"/>
        <w:bidi/>
        <w:spacing w:beforeAutospacing="0" w:afterAutospacing="0"/>
        <w:outlineLvl w:val="0"/>
        <w:rPr>
          <w:rFonts w:ascii="David" w:hAnsi="David" w:cs="David"/>
        </w:rPr>
      </w:pPr>
      <w:bookmarkStart w:id="110" w:name="_Toc445039600"/>
      <w:bookmarkStart w:id="111" w:name="_Toc485982316"/>
      <w:bookmarkStart w:id="112" w:name="_Toc500504567"/>
      <w:bookmarkStart w:id="113" w:name="H2_נספח_א4_תצהיר_בדבר_אי_תיאום_הצעות_במכ"/>
      <w:bookmarkStart w:id="114"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10"/>
      <w:bookmarkEnd w:id="111"/>
      <w:bookmarkEnd w:id="112"/>
    </w:p>
    <w:bookmarkEnd w:id="113"/>
    <w:bookmarkEnd w:id="114"/>
    <w:p w14:paraId="6E1C835B" w14:textId="77777777" w:rsidR="00131010" w:rsidRPr="00AE13D9" w:rsidRDefault="00131010" w:rsidP="00C426F4">
      <w:pPr>
        <w:keepNext/>
        <w:keepLines/>
        <w:widowControl w:val="0"/>
        <w:spacing w:line="360" w:lineRule="auto"/>
        <w:rPr>
          <w:b/>
          <w:bCs/>
          <w:u w:val="single"/>
          <w:rtl/>
        </w:rPr>
      </w:pPr>
      <w:r>
        <w:rPr>
          <w:rtl/>
        </w:rPr>
        <w:tab/>
      </w:r>
      <w:r>
        <w:rPr>
          <w:rtl/>
        </w:rPr>
        <w:tab/>
      </w:r>
      <w:r>
        <w:rPr>
          <w:rtl/>
        </w:rPr>
        <w:tab/>
      </w:r>
      <w:r>
        <w:rPr>
          <w:rtl/>
        </w:rPr>
        <w:tab/>
      </w:r>
      <w:r>
        <w:rPr>
          <w:rtl/>
        </w:rPr>
        <w:tab/>
      </w:r>
      <w:r>
        <w:rPr>
          <w:rFonts w:hint="cs"/>
          <w:rtl/>
        </w:rPr>
        <w:t xml:space="preserve">           </w:t>
      </w:r>
      <w:r w:rsidRPr="00AE13D9">
        <w:rPr>
          <w:rFonts w:hint="cs"/>
          <w:b/>
          <w:bCs/>
          <w:u w:val="single"/>
          <w:rtl/>
        </w:rPr>
        <w:t>תצהיר</w:t>
      </w:r>
    </w:p>
    <w:p w14:paraId="56E82B80" w14:textId="77777777" w:rsidR="00131010" w:rsidRPr="00AE13D9" w:rsidRDefault="00131010" w:rsidP="00C426F4">
      <w:pPr>
        <w:keepNext/>
        <w:keepLines/>
        <w:widowControl w:val="0"/>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23D9A7A4" w14:textId="77777777" w:rsidR="00131010" w:rsidRPr="002457BD" w:rsidRDefault="00131010" w:rsidP="00036B60">
      <w:pPr>
        <w:pStyle w:val="10"/>
        <w:keepNext/>
        <w:keepLines/>
        <w:widowControl w:val="0"/>
        <w:numPr>
          <w:ilvl w:val="0"/>
          <w:numId w:val="34"/>
        </w:numPr>
        <w:tabs>
          <w:tab w:val="clear" w:pos="34"/>
          <w:tab w:val="left" w:pos="387"/>
        </w:tabs>
        <w:spacing w:line="360" w:lineRule="auto"/>
        <w:ind w:right="567"/>
      </w:pPr>
      <w:r w:rsidRPr="002457BD">
        <w:rPr>
          <w:rtl/>
        </w:rPr>
        <w:t>כשירות להתמודדות במכרז</w:t>
      </w:r>
    </w:p>
    <w:p w14:paraId="700105C2"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246D2BE"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220FB930"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50402B25"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48C419EF"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2623CA74" w14:textId="77777777" w:rsidR="00131010" w:rsidRPr="00A95626"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w:t>
      </w:r>
      <w:r w:rsidRPr="00A95626">
        <w:rPr>
          <w:rFonts w:ascii="David" w:hAnsi="David"/>
          <w:rtl/>
        </w:rPr>
        <w:t>חב במע"מ במסגרת ההתקשרות מכוח המכרז, הוא מצהיר על כך שפנה אל רשות המסים לצורך קבלת אישור לכך, טרם הגשת הצעה במכרז.</w:t>
      </w:r>
    </w:p>
    <w:p w14:paraId="461A9BCF" w14:textId="77777777" w:rsidR="00131010" w:rsidRPr="00A95626" w:rsidRDefault="00131010" w:rsidP="00036B60">
      <w:pPr>
        <w:pStyle w:val="10"/>
        <w:keepNext/>
        <w:keepLines/>
        <w:widowControl w:val="0"/>
        <w:numPr>
          <w:ilvl w:val="0"/>
          <w:numId w:val="34"/>
        </w:numPr>
        <w:tabs>
          <w:tab w:val="clear" w:pos="34"/>
          <w:tab w:val="left" w:pos="387"/>
        </w:tabs>
        <w:spacing w:line="360" w:lineRule="auto"/>
        <w:ind w:right="567"/>
        <w:rPr>
          <w:rFonts w:ascii="David" w:hAnsi="David" w:cs="David"/>
        </w:rPr>
      </w:pPr>
      <w:r w:rsidRPr="00A95626">
        <w:rPr>
          <w:rFonts w:ascii="David" w:hAnsi="David" w:cs="David"/>
          <w:rtl/>
        </w:rPr>
        <w:t xml:space="preserve">אי תיאום הצעות מכרז </w:t>
      </w:r>
    </w:p>
    <w:p w14:paraId="05D81B9C" w14:textId="77777777" w:rsidR="00131010" w:rsidRPr="00A95626" w:rsidRDefault="00131010" w:rsidP="00036B60">
      <w:pPr>
        <w:pStyle w:val="afff"/>
        <w:keepNext/>
        <w:keepLines/>
        <w:widowControl w:val="0"/>
        <w:numPr>
          <w:ilvl w:val="1"/>
          <w:numId w:val="34"/>
        </w:numPr>
        <w:tabs>
          <w:tab w:val="left" w:pos="767"/>
        </w:tabs>
        <w:spacing w:before="120" w:after="120" w:line="360" w:lineRule="auto"/>
        <w:contextualSpacing/>
        <w:jc w:val="both"/>
        <w:rPr>
          <w:rFonts w:ascii="David" w:hAnsi="David" w:cs="David"/>
          <w:vanish/>
          <w:rtl/>
        </w:rPr>
      </w:pPr>
    </w:p>
    <w:p w14:paraId="4EA7E71E" w14:textId="390B67E6" w:rsidR="00131010" w:rsidRPr="00A95626" w:rsidRDefault="00131010" w:rsidP="00036B60">
      <w:pPr>
        <w:pStyle w:val="3-"/>
        <w:keepNext/>
        <w:keepLines/>
        <w:widowControl w:val="0"/>
        <w:numPr>
          <w:ilvl w:val="1"/>
          <w:numId w:val="36"/>
        </w:numPr>
        <w:tabs>
          <w:tab w:val="clear" w:pos="1334"/>
          <w:tab w:val="left" w:pos="810"/>
        </w:tabs>
        <w:spacing w:after="120"/>
        <w:contextualSpacing/>
        <w:outlineLvl w:val="9"/>
        <w:rPr>
          <w:rFonts w:ascii="David" w:hAnsi="David"/>
          <w:rtl/>
        </w:rPr>
      </w:pPr>
      <w:r w:rsidRPr="00A95626">
        <w:rPr>
          <w:rFonts w:ascii="David" w:hAnsi="David"/>
          <w:rtl/>
        </w:rPr>
        <w:t xml:space="preserve">הפרטים המופיעים בהצעה זו הוחלטו על ידי המציע באופן עצמאי, ללא התייעצות, הסדר או קשר עם מציע אחר. </w:t>
      </w:r>
    </w:p>
    <w:p w14:paraId="1A5A53A0" w14:textId="77777777" w:rsidR="00131010" w:rsidRPr="00A95626"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tl/>
        </w:rPr>
      </w:pPr>
      <w:r w:rsidRPr="00A95626">
        <w:rPr>
          <w:rFonts w:ascii="David" w:hAnsi="David"/>
          <w:rtl/>
        </w:rPr>
        <w:t xml:space="preserve">פרטי ההצעה לא הוצגו או יוצגו בפני כל אדם או תאגיד, אשר מציע הצעות במכרז זה. </w:t>
      </w:r>
    </w:p>
    <w:p w14:paraId="1646DFEB"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tl/>
        </w:rPr>
      </w:pPr>
      <w:r w:rsidRPr="00A95626">
        <w:rPr>
          <w:rFonts w:ascii="David" w:hAnsi="David"/>
          <w:rtl/>
        </w:rPr>
        <w:t>המציע לא היה מעורב בניסיון</w:t>
      </w:r>
      <w:r w:rsidRPr="002457BD">
        <w:rPr>
          <w:rFonts w:ascii="David" w:hAnsi="David"/>
          <w:rtl/>
        </w:rPr>
        <w:t xml:space="preserve"> להניא מתחרה אחר מלהגיש הצעות במכרז זה ולא היה מעורב בדרך כלשהי בהצעה שהוגשה על ידי מציע אחר.</w:t>
      </w:r>
    </w:p>
    <w:p w14:paraId="3808F617"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4AD5A147"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0099013B"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08D0DF25" w14:textId="77777777" w:rsidR="00131010" w:rsidRPr="002457BD" w:rsidRDefault="00131010" w:rsidP="00036B60">
      <w:pPr>
        <w:pStyle w:val="10"/>
        <w:keepNext/>
        <w:keepLines/>
        <w:widowControl w:val="0"/>
        <w:numPr>
          <w:ilvl w:val="0"/>
          <w:numId w:val="34"/>
        </w:numPr>
        <w:tabs>
          <w:tab w:val="clear" w:pos="34"/>
          <w:tab w:val="left" w:pos="387"/>
        </w:tabs>
        <w:spacing w:line="360" w:lineRule="auto"/>
        <w:ind w:right="567" w:hanging="423"/>
        <w:rPr>
          <w:rFonts w:ascii="David" w:hAnsi="David" w:cs="David"/>
          <w:b/>
          <w:bCs/>
        </w:rPr>
      </w:pPr>
      <w:r w:rsidRPr="002457BD">
        <w:rPr>
          <w:rFonts w:ascii="David" w:hAnsi="David" w:cs="David"/>
          <w:b/>
          <w:bCs/>
          <w:rtl/>
        </w:rPr>
        <w:t>עצמאות המציע</w:t>
      </w:r>
    </w:p>
    <w:p w14:paraId="500D5673" w14:textId="4C850EB0"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חוק ניירות ערך, התשכ&quot;ח-1968" w:history="1">
        <w:r w:rsidR="00FF55D7">
          <w:rPr>
            <w:rStyle w:val="Hyperlink"/>
            <w:rFonts w:ascii="David" w:hAnsi="David"/>
            <w:rtl/>
          </w:rPr>
          <w:t>חוק ניירות ערך, התשכ"ח-1968</w:t>
        </w:r>
      </w:hyperlink>
      <w:r w:rsidRPr="002457BD">
        <w:rPr>
          <w:rFonts w:ascii="David" w:hAnsi="David"/>
        </w:rPr>
        <w:t>(</w:t>
      </w:r>
      <w:r w:rsidRPr="002457BD">
        <w:rPr>
          <w:rFonts w:ascii="David" w:hAnsi="David"/>
          <w:rtl/>
        </w:rPr>
        <w:t>.</w:t>
      </w:r>
    </w:p>
    <w:p w14:paraId="2ABA4E1C"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48535F8A" w14:textId="77777777" w:rsidR="00131010" w:rsidRPr="002457BD" w:rsidRDefault="00131010" w:rsidP="00036B60">
      <w:pPr>
        <w:pStyle w:val="3-"/>
        <w:keepNext/>
        <w:keepLines/>
        <w:widowControl w:val="0"/>
        <w:numPr>
          <w:ilvl w:val="1"/>
          <w:numId w:val="34"/>
        </w:numPr>
        <w:tabs>
          <w:tab w:val="clear" w:pos="1334"/>
          <w:tab w:val="left" w:pos="810"/>
        </w:tabs>
        <w:spacing w:after="120"/>
        <w:ind w:left="810"/>
        <w:contextualSpacing/>
        <w:outlineLvl w:val="9"/>
        <w:rPr>
          <w:rFonts w:ascii="David" w:hAnsi="David"/>
        </w:rPr>
      </w:pPr>
      <w:r w:rsidRPr="002457BD">
        <w:rPr>
          <w:rFonts w:ascii="David" w:hAnsi="David"/>
          <w:rtl/>
        </w:rPr>
        <w:t>המציע אינו קבלן משנה של מציע אחר במכרז, בקשר עם ביצוע השירותים במכרז זה.</w:t>
      </w: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5"/>
        <w:gridCol w:w="251"/>
        <w:gridCol w:w="1519"/>
        <w:gridCol w:w="278"/>
        <w:gridCol w:w="1815"/>
        <w:gridCol w:w="235"/>
        <w:gridCol w:w="1701"/>
        <w:gridCol w:w="235"/>
        <w:gridCol w:w="1455"/>
      </w:tblGrid>
      <w:tr w:rsidR="0085696C" w14:paraId="644F47C1" w14:textId="77777777" w:rsidTr="00DB13C8">
        <w:trPr>
          <w:cantSplit/>
        </w:trPr>
        <w:tc>
          <w:tcPr>
            <w:tcW w:w="1515" w:type="dxa"/>
            <w:tcBorders>
              <w:top w:val="nil"/>
              <w:left w:val="nil"/>
              <w:bottom w:val="single" w:sz="4" w:space="0" w:color="auto"/>
              <w:right w:val="nil"/>
            </w:tcBorders>
          </w:tcPr>
          <w:p w14:paraId="41850308" w14:textId="77777777" w:rsidR="0085696C" w:rsidRDefault="0085696C" w:rsidP="00C426F4">
            <w:pPr>
              <w:keepNext/>
              <w:keepLines/>
              <w:widowControl w:val="0"/>
              <w:spacing w:line="360" w:lineRule="auto"/>
              <w:jc w:val="center"/>
              <w:rPr>
                <w:rFonts w:ascii="David" w:hAnsi="David"/>
                <w:rtl/>
              </w:rPr>
            </w:pPr>
          </w:p>
        </w:tc>
        <w:tc>
          <w:tcPr>
            <w:tcW w:w="251" w:type="dxa"/>
          </w:tcPr>
          <w:p w14:paraId="26D211D7" w14:textId="77777777" w:rsidR="0085696C" w:rsidRDefault="0085696C" w:rsidP="00C426F4">
            <w:pPr>
              <w:keepNext/>
              <w:keepLines/>
              <w:widowControl w:val="0"/>
              <w:spacing w:line="360" w:lineRule="auto"/>
              <w:jc w:val="center"/>
              <w:rPr>
                <w:rFonts w:ascii="David" w:hAnsi="David"/>
                <w:rtl/>
              </w:rPr>
            </w:pPr>
          </w:p>
        </w:tc>
        <w:tc>
          <w:tcPr>
            <w:tcW w:w="1519" w:type="dxa"/>
            <w:tcBorders>
              <w:top w:val="nil"/>
              <w:left w:val="nil"/>
              <w:bottom w:val="single" w:sz="4" w:space="0" w:color="auto"/>
              <w:right w:val="nil"/>
            </w:tcBorders>
          </w:tcPr>
          <w:p w14:paraId="640326F7" w14:textId="77777777" w:rsidR="0085696C" w:rsidRDefault="0085696C" w:rsidP="00C426F4">
            <w:pPr>
              <w:keepNext/>
              <w:keepLines/>
              <w:widowControl w:val="0"/>
              <w:spacing w:line="360" w:lineRule="auto"/>
              <w:jc w:val="center"/>
              <w:rPr>
                <w:rFonts w:ascii="David" w:hAnsi="David"/>
                <w:rtl/>
              </w:rPr>
            </w:pPr>
          </w:p>
        </w:tc>
        <w:tc>
          <w:tcPr>
            <w:tcW w:w="278" w:type="dxa"/>
          </w:tcPr>
          <w:p w14:paraId="67FAC4F8" w14:textId="77777777" w:rsidR="0085696C" w:rsidRDefault="0085696C" w:rsidP="00C426F4">
            <w:pPr>
              <w:keepNext/>
              <w:keepLines/>
              <w:widowControl w:val="0"/>
              <w:spacing w:line="360" w:lineRule="auto"/>
              <w:jc w:val="center"/>
              <w:rPr>
                <w:rFonts w:ascii="David" w:hAnsi="David"/>
                <w:rtl/>
              </w:rPr>
            </w:pPr>
          </w:p>
        </w:tc>
        <w:tc>
          <w:tcPr>
            <w:tcW w:w="1815" w:type="dxa"/>
            <w:tcBorders>
              <w:top w:val="nil"/>
              <w:left w:val="nil"/>
              <w:bottom w:val="single" w:sz="4" w:space="0" w:color="auto"/>
              <w:right w:val="nil"/>
            </w:tcBorders>
          </w:tcPr>
          <w:p w14:paraId="1A6345DF" w14:textId="77777777" w:rsidR="0085696C" w:rsidRDefault="0085696C" w:rsidP="00C426F4">
            <w:pPr>
              <w:keepNext/>
              <w:keepLines/>
              <w:widowControl w:val="0"/>
              <w:spacing w:line="360" w:lineRule="auto"/>
              <w:jc w:val="center"/>
              <w:rPr>
                <w:rFonts w:ascii="David" w:hAnsi="David"/>
                <w:rtl/>
              </w:rPr>
            </w:pPr>
          </w:p>
        </w:tc>
        <w:tc>
          <w:tcPr>
            <w:tcW w:w="235" w:type="dxa"/>
          </w:tcPr>
          <w:p w14:paraId="6D7C4570" w14:textId="77777777" w:rsidR="0085696C" w:rsidRDefault="0085696C" w:rsidP="00C426F4">
            <w:pPr>
              <w:keepNext/>
              <w:keepLines/>
              <w:widowControl w:val="0"/>
              <w:spacing w:line="360" w:lineRule="auto"/>
              <w:jc w:val="center"/>
              <w:rPr>
                <w:rFonts w:ascii="David" w:hAnsi="David"/>
                <w:rtl/>
              </w:rPr>
            </w:pPr>
          </w:p>
        </w:tc>
        <w:tc>
          <w:tcPr>
            <w:tcW w:w="1701" w:type="dxa"/>
            <w:tcBorders>
              <w:top w:val="nil"/>
              <w:left w:val="nil"/>
              <w:bottom w:val="single" w:sz="4" w:space="0" w:color="auto"/>
              <w:right w:val="nil"/>
            </w:tcBorders>
          </w:tcPr>
          <w:p w14:paraId="5380DA30" w14:textId="77777777" w:rsidR="0085696C" w:rsidRDefault="0085696C" w:rsidP="00C426F4">
            <w:pPr>
              <w:keepNext/>
              <w:keepLines/>
              <w:widowControl w:val="0"/>
              <w:spacing w:line="360" w:lineRule="auto"/>
              <w:jc w:val="center"/>
              <w:rPr>
                <w:rFonts w:ascii="David" w:hAnsi="David"/>
                <w:rtl/>
              </w:rPr>
            </w:pPr>
          </w:p>
        </w:tc>
        <w:tc>
          <w:tcPr>
            <w:tcW w:w="235" w:type="dxa"/>
          </w:tcPr>
          <w:p w14:paraId="113F5110" w14:textId="77777777" w:rsidR="0085696C" w:rsidRDefault="0085696C" w:rsidP="00C426F4">
            <w:pPr>
              <w:keepNext/>
              <w:keepLines/>
              <w:widowControl w:val="0"/>
              <w:spacing w:line="360" w:lineRule="auto"/>
              <w:jc w:val="center"/>
              <w:rPr>
                <w:rFonts w:ascii="David" w:hAnsi="David"/>
                <w:rtl/>
              </w:rPr>
            </w:pPr>
          </w:p>
        </w:tc>
        <w:tc>
          <w:tcPr>
            <w:tcW w:w="1455" w:type="dxa"/>
            <w:tcBorders>
              <w:top w:val="nil"/>
              <w:left w:val="nil"/>
              <w:bottom w:val="single" w:sz="4" w:space="0" w:color="auto"/>
              <w:right w:val="nil"/>
            </w:tcBorders>
          </w:tcPr>
          <w:p w14:paraId="45157C53" w14:textId="77777777" w:rsidR="0085696C" w:rsidRDefault="0085696C" w:rsidP="00C426F4">
            <w:pPr>
              <w:keepNext/>
              <w:keepLines/>
              <w:widowControl w:val="0"/>
              <w:spacing w:line="360" w:lineRule="auto"/>
              <w:jc w:val="center"/>
              <w:rPr>
                <w:rFonts w:ascii="David" w:hAnsi="David"/>
                <w:rtl/>
              </w:rPr>
            </w:pPr>
          </w:p>
        </w:tc>
      </w:tr>
      <w:tr w:rsidR="0085696C" w14:paraId="4EAB1B28" w14:textId="77777777" w:rsidTr="00DB13C8">
        <w:trPr>
          <w:cantSplit/>
        </w:trPr>
        <w:tc>
          <w:tcPr>
            <w:tcW w:w="1515" w:type="dxa"/>
            <w:tcBorders>
              <w:top w:val="single" w:sz="4" w:space="0" w:color="auto"/>
              <w:left w:val="nil"/>
              <w:bottom w:val="nil"/>
              <w:right w:val="nil"/>
            </w:tcBorders>
            <w:hideMark/>
          </w:tcPr>
          <w:p w14:paraId="50809B84" w14:textId="77777777" w:rsidR="0085696C" w:rsidRDefault="001A0C02" w:rsidP="00C426F4">
            <w:pPr>
              <w:keepNext/>
              <w:keepLines/>
              <w:widowControl w:val="0"/>
              <w:spacing w:line="360" w:lineRule="auto"/>
              <w:jc w:val="center"/>
              <w:rPr>
                <w:rFonts w:ascii="David" w:hAnsi="David"/>
                <w:rtl/>
              </w:rPr>
            </w:pPr>
            <w:r>
              <w:rPr>
                <w:rFonts w:ascii="David" w:hAnsi="David"/>
                <w:rtl/>
              </w:rPr>
              <w:t>תאריך</w:t>
            </w:r>
          </w:p>
        </w:tc>
        <w:tc>
          <w:tcPr>
            <w:tcW w:w="251" w:type="dxa"/>
          </w:tcPr>
          <w:p w14:paraId="70DB0013" w14:textId="77777777" w:rsidR="0085696C" w:rsidRDefault="0085696C" w:rsidP="00C426F4">
            <w:pPr>
              <w:keepNext/>
              <w:keepLines/>
              <w:widowControl w:val="0"/>
              <w:spacing w:line="360" w:lineRule="auto"/>
              <w:jc w:val="center"/>
              <w:rPr>
                <w:rFonts w:ascii="David" w:hAnsi="David"/>
                <w:rtl/>
              </w:rPr>
            </w:pPr>
          </w:p>
        </w:tc>
        <w:tc>
          <w:tcPr>
            <w:tcW w:w="1519" w:type="dxa"/>
            <w:tcBorders>
              <w:top w:val="single" w:sz="4" w:space="0" w:color="auto"/>
              <w:left w:val="nil"/>
              <w:bottom w:val="nil"/>
              <w:right w:val="nil"/>
            </w:tcBorders>
            <w:hideMark/>
          </w:tcPr>
          <w:p w14:paraId="1C9ED30A" w14:textId="77777777" w:rsidR="0085696C" w:rsidRDefault="001A0C02" w:rsidP="00C426F4">
            <w:pPr>
              <w:keepNext/>
              <w:keepLines/>
              <w:widowControl w:val="0"/>
              <w:spacing w:line="360" w:lineRule="auto"/>
              <w:jc w:val="center"/>
              <w:rPr>
                <w:rFonts w:ascii="David" w:hAnsi="David"/>
                <w:rtl/>
              </w:rPr>
            </w:pPr>
            <w:r>
              <w:rPr>
                <w:rFonts w:ascii="David" w:hAnsi="David"/>
                <w:rtl/>
              </w:rPr>
              <w:t>שם התאגיד</w:t>
            </w:r>
          </w:p>
        </w:tc>
        <w:tc>
          <w:tcPr>
            <w:tcW w:w="278" w:type="dxa"/>
          </w:tcPr>
          <w:p w14:paraId="1412DD1C" w14:textId="77777777" w:rsidR="0085696C" w:rsidRDefault="0085696C" w:rsidP="00C426F4">
            <w:pPr>
              <w:keepNext/>
              <w:keepLines/>
              <w:widowControl w:val="0"/>
              <w:spacing w:line="360" w:lineRule="auto"/>
              <w:jc w:val="center"/>
              <w:rPr>
                <w:rFonts w:ascii="David" w:hAnsi="David"/>
                <w:rtl/>
              </w:rPr>
            </w:pPr>
          </w:p>
        </w:tc>
        <w:tc>
          <w:tcPr>
            <w:tcW w:w="1815" w:type="dxa"/>
            <w:tcBorders>
              <w:top w:val="single" w:sz="4" w:space="0" w:color="auto"/>
              <w:left w:val="nil"/>
              <w:bottom w:val="nil"/>
              <w:right w:val="nil"/>
            </w:tcBorders>
            <w:hideMark/>
          </w:tcPr>
          <w:p w14:paraId="32B930AC" w14:textId="77777777" w:rsidR="0085696C" w:rsidRDefault="001A0C02" w:rsidP="00C426F4">
            <w:pPr>
              <w:keepNext/>
              <w:keepLines/>
              <w:widowControl w:val="0"/>
              <w:spacing w:line="360" w:lineRule="auto"/>
              <w:jc w:val="center"/>
              <w:rPr>
                <w:rFonts w:ascii="David" w:hAnsi="David"/>
                <w:rtl/>
              </w:rPr>
            </w:pPr>
            <w:r>
              <w:rPr>
                <w:rFonts w:ascii="David" w:hAnsi="David"/>
                <w:rtl/>
              </w:rPr>
              <w:t>חותמת התאגיד</w:t>
            </w:r>
          </w:p>
        </w:tc>
        <w:tc>
          <w:tcPr>
            <w:tcW w:w="235" w:type="dxa"/>
          </w:tcPr>
          <w:p w14:paraId="058D047D" w14:textId="77777777" w:rsidR="0085696C" w:rsidRDefault="0085696C" w:rsidP="00C426F4">
            <w:pPr>
              <w:keepNext/>
              <w:keepLines/>
              <w:widowControl w:val="0"/>
              <w:spacing w:line="360" w:lineRule="auto"/>
              <w:jc w:val="center"/>
              <w:rPr>
                <w:rFonts w:ascii="David" w:hAnsi="David"/>
                <w:rtl/>
              </w:rPr>
            </w:pPr>
          </w:p>
        </w:tc>
        <w:tc>
          <w:tcPr>
            <w:tcW w:w="1701" w:type="dxa"/>
            <w:tcBorders>
              <w:top w:val="single" w:sz="4" w:space="0" w:color="auto"/>
              <w:left w:val="nil"/>
              <w:bottom w:val="nil"/>
              <w:right w:val="nil"/>
            </w:tcBorders>
            <w:hideMark/>
          </w:tcPr>
          <w:p w14:paraId="0DF1E643" w14:textId="77777777" w:rsidR="0085696C" w:rsidRDefault="001A0C02" w:rsidP="00C426F4">
            <w:pPr>
              <w:keepNext/>
              <w:keepLines/>
              <w:widowControl w:val="0"/>
              <w:spacing w:line="360" w:lineRule="auto"/>
              <w:jc w:val="center"/>
              <w:rPr>
                <w:rFonts w:ascii="David" w:hAnsi="David"/>
                <w:rtl/>
              </w:rPr>
            </w:pPr>
            <w:r>
              <w:rPr>
                <w:rFonts w:ascii="David" w:hAnsi="David"/>
                <w:rtl/>
              </w:rPr>
              <w:t>שם המצהיר</w:t>
            </w:r>
          </w:p>
        </w:tc>
        <w:tc>
          <w:tcPr>
            <w:tcW w:w="235" w:type="dxa"/>
          </w:tcPr>
          <w:p w14:paraId="141B4A52" w14:textId="77777777" w:rsidR="0085696C" w:rsidRDefault="0085696C" w:rsidP="00C426F4">
            <w:pPr>
              <w:keepNext/>
              <w:keepLines/>
              <w:widowControl w:val="0"/>
              <w:spacing w:line="360" w:lineRule="auto"/>
              <w:jc w:val="center"/>
              <w:rPr>
                <w:rFonts w:ascii="David" w:hAnsi="David"/>
                <w:rtl/>
              </w:rPr>
            </w:pPr>
          </w:p>
        </w:tc>
        <w:tc>
          <w:tcPr>
            <w:tcW w:w="1455" w:type="dxa"/>
            <w:tcBorders>
              <w:top w:val="single" w:sz="4" w:space="0" w:color="auto"/>
              <w:left w:val="nil"/>
              <w:bottom w:val="nil"/>
              <w:right w:val="nil"/>
            </w:tcBorders>
            <w:hideMark/>
          </w:tcPr>
          <w:p w14:paraId="75FEE52E" w14:textId="77777777" w:rsidR="0085696C" w:rsidRDefault="001A0C02" w:rsidP="00C426F4">
            <w:pPr>
              <w:keepNext/>
              <w:keepLines/>
              <w:widowControl w:val="0"/>
              <w:spacing w:line="360" w:lineRule="auto"/>
              <w:jc w:val="center"/>
              <w:rPr>
                <w:rFonts w:ascii="David" w:hAnsi="David"/>
                <w:rtl/>
              </w:rPr>
            </w:pPr>
            <w:r>
              <w:rPr>
                <w:rFonts w:ascii="David" w:hAnsi="David"/>
                <w:rtl/>
              </w:rPr>
              <w:t>חתימת המצהיר</w:t>
            </w:r>
          </w:p>
        </w:tc>
      </w:tr>
    </w:tbl>
    <w:p w14:paraId="153DBAB4" w14:textId="77777777" w:rsidR="000808DB" w:rsidRDefault="000808DB" w:rsidP="00C426F4">
      <w:pPr>
        <w:keepNext/>
        <w:keepLines/>
        <w:widowControl w:val="0"/>
        <w:spacing w:line="360" w:lineRule="auto"/>
        <w:ind w:left="40"/>
        <w:jc w:val="center"/>
        <w:rPr>
          <w:rFonts w:ascii="David" w:hAnsi="David"/>
          <w:b/>
          <w:bCs/>
          <w:u w:val="single"/>
          <w:rtl/>
        </w:rPr>
      </w:pPr>
    </w:p>
    <w:p w14:paraId="4598AA68" w14:textId="77777777" w:rsidR="005E6B90" w:rsidRDefault="005E6B90" w:rsidP="00C426F4">
      <w:pPr>
        <w:keepNext/>
        <w:keepLines/>
        <w:widowControl w:val="0"/>
        <w:spacing w:line="360" w:lineRule="auto"/>
        <w:ind w:left="40"/>
        <w:jc w:val="center"/>
        <w:rPr>
          <w:rFonts w:ascii="David" w:hAnsi="David"/>
          <w:b/>
          <w:bCs/>
          <w:u w:val="single"/>
          <w:rtl/>
        </w:rPr>
      </w:pPr>
    </w:p>
    <w:p w14:paraId="7C3057D0" w14:textId="77777777" w:rsidR="0085696C" w:rsidRDefault="001A0C02" w:rsidP="00C426F4">
      <w:pPr>
        <w:keepNext/>
        <w:keepLines/>
        <w:widowControl w:val="0"/>
        <w:spacing w:line="360" w:lineRule="auto"/>
        <w:ind w:left="40"/>
        <w:jc w:val="center"/>
        <w:rPr>
          <w:rFonts w:ascii="David" w:hAnsi="David"/>
          <w:b/>
          <w:bCs/>
          <w:u w:val="single"/>
          <w:rtl/>
        </w:rPr>
      </w:pPr>
      <w:r>
        <w:rPr>
          <w:rFonts w:ascii="David" w:hAnsi="David"/>
          <w:b/>
          <w:bCs/>
          <w:u w:val="single"/>
          <w:rtl/>
        </w:rPr>
        <w:t>אישור עורך הדין</w:t>
      </w:r>
    </w:p>
    <w:p w14:paraId="65A5D141" w14:textId="77777777" w:rsidR="0085696C" w:rsidRDefault="001A0C02" w:rsidP="00C426F4">
      <w:pPr>
        <w:keepNext/>
        <w:keepLines/>
        <w:widowControl w:val="0"/>
        <w:spacing w:line="360" w:lineRule="auto"/>
        <w:jc w:val="both"/>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598CD9" w14:textId="77777777" w:rsidR="0085696C" w:rsidRDefault="001A0C02" w:rsidP="00C426F4">
      <w:pPr>
        <w:keepNext/>
        <w:keepLines/>
        <w:widowControl w:val="0"/>
        <w:spacing w:line="360" w:lineRule="auto"/>
        <w:jc w:val="center"/>
        <w:rPr>
          <w:rFonts w:ascii="David" w:hAnsi="David"/>
          <w:rtl/>
        </w:rPr>
      </w:pPr>
      <w:r>
        <w:rPr>
          <w:rFonts w:ascii="David" w:hAnsi="David"/>
          <w:rtl/>
        </w:rPr>
        <w:t xml:space="preserve">          _____________</w:t>
      </w:r>
      <w:r>
        <w:rPr>
          <w:rFonts w:ascii="David" w:hAnsi="David"/>
          <w:rtl/>
        </w:rPr>
        <w:tab/>
        <w:t xml:space="preserve">            ______________________</w:t>
      </w:r>
      <w:r>
        <w:rPr>
          <w:rFonts w:ascii="David" w:hAnsi="David"/>
          <w:rtl/>
        </w:rPr>
        <w:tab/>
        <w:t xml:space="preserve">        __________</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t>__</w:t>
      </w:r>
      <w:r>
        <w:rPr>
          <w:rFonts w:ascii="David" w:hAnsi="David"/>
          <w:rtl/>
        </w:rPr>
        <w:softHyphen/>
      </w:r>
      <w:r>
        <w:rPr>
          <w:rFonts w:ascii="David" w:hAnsi="David"/>
          <w:rtl/>
        </w:rPr>
        <w:softHyphen/>
        <w:t>_</w:t>
      </w:r>
      <w:r>
        <w:rPr>
          <w:rFonts w:ascii="David" w:hAnsi="David"/>
          <w:rtl/>
        </w:rPr>
        <w:tab/>
      </w:r>
      <w:r>
        <w:rPr>
          <w:rFonts w:ascii="David" w:hAnsi="David"/>
          <w:rtl/>
        </w:rPr>
        <w:tab/>
        <w:t xml:space="preserve">  </w:t>
      </w:r>
    </w:p>
    <w:p w14:paraId="777D1953" w14:textId="77777777" w:rsidR="0085696C" w:rsidRDefault="001A0C02" w:rsidP="00C426F4">
      <w:pPr>
        <w:keepNext/>
        <w:keepLines/>
        <w:widowControl w:val="0"/>
        <w:spacing w:line="360" w:lineRule="auto"/>
        <w:jc w:val="center"/>
        <w:rPr>
          <w:rFonts w:ascii="David" w:hAnsi="David"/>
          <w:rtl/>
        </w:rPr>
      </w:pPr>
      <w:r>
        <w:rPr>
          <w:rFonts w:ascii="David" w:hAnsi="David"/>
          <w:rtl/>
        </w:rPr>
        <w:t xml:space="preserve">                תאריך </w:t>
      </w:r>
      <w:r>
        <w:rPr>
          <w:rFonts w:ascii="David" w:hAnsi="David"/>
          <w:rtl/>
        </w:rPr>
        <w:tab/>
      </w:r>
      <w:r>
        <w:rPr>
          <w:rFonts w:ascii="David" w:hAnsi="David"/>
          <w:rtl/>
        </w:rPr>
        <w:tab/>
        <w:t>חותמת ומספר רישיון עורך דין                חתימת עורך הדין</w:t>
      </w:r>
    </w:p>
    <w:p w14:paraId="154183B6" w14:textId="77777777" w:rsidR="00C426F4" w:rsidRPr="00C426F4" w:rsidRDefault="001A0C02" w:rsidP="00634106">
      <w:pPr>
        <w:keepNext/>
        <w:keepLines/>
        <w:widowControl w:val="0"/>
        <w:bidi w:val="0"/>
        <w:rPr>
          <w:rFonts w:ascii="David" w:hAnsi="David"/>
          <w:rtl/>
        </w:rPr>
      </w:pPr>
      <w:r>
        <w:rPr>
          <w:rFonts w:ascii="David" w:hAnsi="David"/>
          <w:b/>
          <w:bCs/>
          <w:rtl/>
        </w:rPr>
        <w:br w:type="page"/>
      </w:r>
      <w:bookmarkStart w:id="115" w:name="_Toc485982317"/>
      <w:bookmarkStart w:id="116" w:name="_Toc500504568"/>
      <w:bookmarkStart w:id="117" w:name="H2_נספח_א5_תצהיר_בדבר_עמידה_בהוראות_סעיף"/>
      <w:bookmarkStart w:id="118" w:name="H1_נספח_א5__תצהיר_בדבר_עמידה_בהוראות_סעי"/>
      <w:r w:rsidRPr="00D71DC6">
        <w:rPr>
          <w:rFonts w:ascii="David" w:hAnsi="David"/>
          <w:b/>
          <w:bCs/>
          <w:rtl/>
        </w:rPr>
        <w:lastRenderedPageBreak/>
        <w:t>נספח א'5</w:t>
      </w:r>
      <w:r>
        <w:rPr>
          <w:rFonts w:ascii="David" w:hAnsi="David"/>
          <w:rtl/>
        </w:rPr>
        <w:t xml:space="preserve"> </w:t>
      </w:r>
      <w:r w:rsidR="00D71DC6">
        <w:rPr>
          <w:rFonts w:ascii="David" w:hAnsi="David" w:hint="cs"/>
          <w:rtl/>
        </w:rPr>
        <w:t xml:space="preserve">- </w:t>
      </w:r>
      <w:r>
        <w:rPr>
          <w:rFonts w:ascii="David" w:hAnsi="David"/>
          <w:rtl/>
        </w:rPr>
        <w:t>תצהיר בדבר עמידה בהוראות סעיף 9 לחוק שוויון זכויות לאנשים עם מוגבלות</w:t>
      </w:r>
      <w:bookmarkEnd w:id="115"/>
      <w:bookmarkEnd w:id="116"/>
    </w:p>
    <w:bookmarkEnd w:id="117"/>
    <w:bookmarkEnd w:id="118"/>
    <w:p w14:paraId="0D6688A7" w14:textId="13047014" w:rsidR="0085696C" w:rsidRDefault="001A0C02" w:rsidP="00C426F4">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FF55D7">
          <w:rPr>
            <w:rStyle w:val="Hyperlink"/>
            <w:rFonts w:ascii="David" w:hAnsi="David"/>
          </w:rPr>
          <w:t>mateh.shiluv@economy.gov.il</w:t>
        </w:r>
      </w:hyperlink>
      <w:r>
        <w:rPr>
          <w:rFonts w:ascii="David" w:hAnsi="David"/>
          <w:rtl/>
        </w:rPr>
        <w:t>.</w:t>
      </w:r>
    </w:p>
    <w:p w14:paraId="3195369A" w14:textId="14928D64" w:rsidR="0085696C" w:rsidRDefault="001A0C02" w:rsidP="00C426F4">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FF55D7">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45C73CF" w14:textId="77777777" w:rsidR="0085696C" w:rsidRDefault="0085696C" w:rsidP="00C426F4">
      <w:pPr>
        <w:keepNext/>
        <w:keepLines/>
        <w:widowControl w:val="0"/>
        <w:spacing w:line="360" w:lineRule="auto"/>
        <w:jc w:val="both"/>
        <w:rPr>
          <w:rFonts w:ascii="David" w:hAnsi="David"/>
          <w:rtl/>
        </w:rPr>
      </w:pPr>
    </w:p>
    <w:p w14:paraId="29D39914" w14:textId="77777777" w:rsidR="0085696C" w:rsidRDefault="001A0C02" w:rsidP="00C426F4">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5A455AE" w14:textId="7C1554DE" w:rsidR="0085696C" w:rsidRDefault="001A0C02" w:rsidP="00C426F4">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w:t>
      </w:r>
      <w:r w:rsidR="00B10AEF">
        <w:rPr>
          <w:rFonts w:ascii="David" w:hAnsi="David" w:hint="cs"/>
          <w:rtl/>
        </w:rPr>
        <w:t>01/2025</w:t>
      </w:r>
      <w:r>
        <w:rPr>
          <w:rFonts w:ascii="David" w:hAnsi="David"/>
          <w:rtl/>
        </w:rPr>
        <w:t xml:space="preserve"> </w:t>
      </w:r>
      <w:r w:rsidR="000808DB">
        <w:rPr>
          <w:rFonts w:ascii="David" w:hAnsi="David" w:hint="cs"/>
          <w:rtl/>
        </w:rPr>
        <w:t xml:space="preserve">למתן שירותי </w:t>
      </w:r>
      <w:r w:rsidR="00A95626">
        <w:rPr>
          <w:rFonts w:ascii="David" w:hAnsi="David" w:hint="cs"/>
          <w:rtl/>
        </w:rPr>
        <w:t>אחסון בענן</w:t>
      </w:r>
      <w:r>
        <w:rPr>
          <w:rFonts w:ascii="David" w:hAnsi="David"/>
          <w:rtl/>
        </w:rPr>
        <w:t xml:space="preserve"> עבור </w:t>
      </w:r>
      <w:r w:rsidR="000808DB">
        <w:rPr>
          <w:rFonts w:ascii="David" w:hAnsi="David" w:hint="cs"/>
          <w:rtl/>
        </w:rPr>
        <w:t xml:space="preserve">משרד הפנים. </w:t>
      </w:r>
      <w:r>
        <w:rPr>
          <w:rFonts w:ascii="David" w:hAnsi="David"/>
          <w:rtl/>
        </w:rPr>
        <w:t xml:space="preserve"> אני מצהיר/ה כי הנני מוסמך/ת לתת תצהיר זה בשם המציע. </w:t>
      </w:r>
    </w:p>
    <w:p w14:paraId="7C77BDA3" w14:textId="77777777" w:rsidR="0085696C" w:rsidRDefault="001A0C02" w:rsidP="00C426F4">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18B316B8" w14:textId="77777777" w:rsidR="0085696C" w:rsidRDefault="001A0C02" w:rsidP="00036B60">
      <w:pPr>
        <w:keepNext/>
        <w:keepLines/>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297B581A" w14:textId="77777777" w:rsidR="0085696C" w:rsidRDefault="001A0C02" w:rsidP="00036B60">
      <w:pPr>
        <w:keepNext/>
        <w:keepLines/>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7BEFAD51" w14:textId="77777777" w:rsidR="0085696C" w:rsidRDefault="001A0C02" w:rsidP="00C426F4">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34D8EE65" w14:textId="77777777" w:rsidR="0085696C" w:rsidRDefault="001A0C02" w:rsidP="00036B60">
      <w:pPr>
        <w:keepNext/>
        <w:keepLines/>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013E56D0" w14:textId="77777777" w:rsidR="0085696C" w:rsidRDefault="001A0C02" w:rsidP="00036B60">
      <w:pPr>
        <w:keepNext/>
        <w:keepLines/>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4F950CEE" w14:textId="77777777" w:rsidR="0085696C" w:rsidRDefault="001A0C02" w:rsidP="00C426F4">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241DD61D" w14:textId="77777777" w:rsidR="0085696C" w:rsidRDefault="001A0C02" w:rsidP="00036B60">
      <w:pPr>
        <w:keepNext/>
        <w:keepLines/>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27ABD8B3" w14:textId="77777777" w:rsidR="0085696C" w:rsidRDefault="001A0C02" w:rsidP="00036B60">
      <w:pPr>
        <w:keepNext/>
        <w:keepLines/>
        <w:widowControl w:val="0"/>
        <w:numPr>
          <w:ilvl w:val="0"/>
          <w:numId w:val="2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06A50D6B" w14:textId="77777777" w:rsidR="0085696C" w:rsidRDefault="001A0C02" w:rsidP="00C426F4">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F156785" w14:textId="77777777" w:rsidTr="00DB13C8">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50072CE" w14:textId="77777777" w:rsidR="0085696C" w:rsidRDefault="0085696C" w:rsidP="00C426F4">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7D40ED66" w14:textId="77777777" w:rsidR="0085696C" w:rsidRDefault="0085696C" w:rsidP="00C426F4">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EE05478" w14:textId="77777777" w:rsidR="0085696C" w:rsidRDefault="0085696C" w:rsidP="00C426F4">
            <w:pPr>
              <w:keepNext/>
              <w:keepLines/>
              <w:widowControl w:val="0"/>
              <w:spacing w:line="360" w:lineRule="auto"/>
              <w:jc w:val="center"/>
              <w:rPr>
                <w:rFonts w:ascii="David" w:hAnsi="David"/>
                <w:b/>
                <w:bCs/>
              </w:rPr>
            </w:pPr>
          </w:p>
        </w:tc>
      </w:tr>
      <w:tr w:rsidR="0085696C" w14:paraId="633C24B0" w14:textId="77777777" w:rsidTr="00DB13C8">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33130AF"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1257B7A"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5FE98E4" w14:textId="77777777" w:rsidR="0085696C" w:rsidRDefault="001A0C02" w:rsidP="00C426F4">
            <w:pPr>
              <w:keepNext/>
              <w:keepLines/>
              <w:widowControl w:val="0"/>
              <w:spacing w:line="360" w:lineRule="auto"/>
              <w:jc w:val="center"/>
              <w:rPr>
                <w:rFonts w:ascii="David" w:hAnsi="David"/>
                <w:b/>
                <w:bCs/>
              </w:rPr>
            </w:pPr>
            <w:r>
              <w:rPr>
                <w:rFonts w:ascii="David" w:hAnsi="David"/>
                <w:b/>
                <w:bCs/>
                <w:rtl/>
              </w:rPr>
              <w:t>חתימה וחותמת המציע</w:t>
            </w:r>
          </w:p>
        </w:tc>
      </w:tr>
    </w:tbl>
    <w:p w14:paraId="155872AE" w14:textId="77777777" w:rsidR="0085696C" w:rsidRDefault="001A0C02" w:rsidP="00C426F4">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19" w:name="H3_אישור_עורך_הדין"/>
      <w:r>
        <w:rPr>
          <w:rFonts w:ascii="David" w:hAnsi="David"/>
          <w:b/>
          <w:bCs/>
          <w:u w:val="single"/>
          <w:rtl/>
        </w:rPr>
        <w:t>אישור עורך הדין</w:t>
      </w:r>
    </w:p>
    <w:bookmarkEnd w:id="119"/>
    <w:p w14:paraId="7D344D3B" w14:textId="77777777" w:rsidR="0085696C" w:rsidRDefault="001A0C02" w:rsidP="00C426F4">
      <w:pPr>
        <w:keepNext/>
        <w:keepLines/>
        <w:widowControl w:val="0"/>
        <w:spacing w:line="360" w:lineRule="auto"/>
        <w:jc w:val="both"/>
        <w:rPr>
          <w:rFonts w:ascii="David" w:hAnsi="David"/>
          <w:rtl/>
        </w:rPr>
      </w:pPr>
      <w:r>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83D056" w14:textId="77777777" w:rsidR="0085696C" w:rsidRDefault="001A0C02" w:rsidP="00C426F4">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0DDC4F7B" w14:textId="77777777" w:rsidR="0085696C" w:rsidRDefault="001A0C02" w:rsidP="00C426F4">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r>
      <w:r w:rsidR="00634106">
        <w:rPr>
          <w:rFonts w:ascii="David" w:hAnsi="David" w:hint="cs"/>
          <w:rtl/>
        </w:rPr>
        <w:t xml:space="preserve">                          </w:t>
      </w:r>
      <w:r>
        <w:rPr>
          <w:rFonts w:ascii="David" w:hAnsi="David"/>
          <w:rtl/>
        </w:rPr>
        <w:t>חתימה</w:t>
      </w:r>
    </w:p>
    <w:p w14:paraId="702A91DF" w14:textId="77777777" w:rsidR="00AB769B" w:rsidRDefault="00AB769B">
      <w:pPr>
        <w:bidi w:val="0"/>
        <w:rPr>
          <w:rFonts w:ascii="David" w:hAnsi="David"/>
          <w:b/>
          <w:bCs/>
          <w:rtl/>
        </w:rPr>
      </w:pPr>
      <w:bookmarkStart w:id="120" w:name="_Toc485982318"/>
      <w:bookmarkStart w:id="121" w:name="_Toc500504569"/>
      <w:bookmarkStart w:id="122" w:name="H2_נספח_א6_אישור_עורך_דין_בדבר_המורשים_ל"/>
      <w:bookmarkStart w:id="123" w:name="H1_נספח_א6__אישור_עורך_דין_בדבר_המורשים_"/>
      <w:r>
        <w:rPr>
          <w:rFonts w:ascii="David" w:hAnsi="David"/>
          <w:b/>
          <w:bCs/>
          <w:rtl/>
        </w:rPr>
        <w:br w:type="page"/>
      </w:r>
    </w:p>
    <w:p w14:paraId="57E1EC29" w14:textId="72422FA4" w:rsidR="0085696C" w:rsidRDefault="001A0C02" w:rsidP="00C426F4">
      <w:pPr>
        <w:pStyle w:val="NormalWeb"/>
        <w:keepNext/>
        <w:keepLines/>
        <w:widowControl w:val="0"/>
        <w:bidi/>
        <w:spacing w:beforeAutospacing="0" w:afterAutospacing="0"/>
        <w:outlineLvl w:val="0"/>
        <w:rPr>
          <w:rFonts w:ascii="David" w:hAnsi="David" w:cs="David"/>
        </w:rPr>
      </w:pPr>
      <w:r w:rsidRPr="00D71DC6">
        <w:rPr>
          <w:rFonts w:ascii="David" w:hAnsi="David" w:cs="David"/>
          <w:b/>
          <w:bCs/>
          <w:rtl/>
        </w:rPr>
        <w:lastRenderedPageBreak/>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0"/>
      <w:bookmarkEnd w:id="121"/>
    </w:p>
    <w:bookmarkEnd w:id="122"/>
    <w:bookmarkEnd w:id="123"/>
    <w:p w14:paraId="112DCFDE" w14:textId="77777777" w:rsidR="0085696C" w:rsidRDefault="0085696C" w:rsidP="00C426F4">
      <w:pPr>
        <w:pStyle w:val="afff"/>
        <w:keepNext/>
        <w:keepLines/>
        <w:widowControl w:val="0"/>
        <w:spacing w:line="360" w:lineRule="auto"/>
        <w:ind w:left="0"/>
        <w:rPr>
          <w:rFonts w:ascii="David" w:hAnsi="David" w:cs="David"/>
          <w:b/>
          <w:bCs/>
          <w:rtl/>
          <w:lang w:eastAsia="en-US"/>
        </w:rPr>
      </w:pPr>
    </w:p>
    <w:p w14:paraId="258C2B80" w14:textId="30B7864A" w:rsidR="0085696C" w:rsidRDefault="001A0C02" w:rsidP="00C426F4">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B10AEF">
        <w:rPr>
          <w:rFonts w:ascii="David" w:hAnsi="David" w:hint="cs"/>
          <w:rtl/>
        </w:rPr>
        <w:t>01/2025</w:t>
      </w:r>
      <w:r>
        <w:rPr>
          <w:rFonts w:ascii="David" w:hAnsi="David"/>
          <w:rtl/>
        </w:rPr>
        <w:t xml:space="preserve"> </w:t>
      </w:r>
      <w:r w:rsidR="00CC0308">
        <w:rPr>
          <w:rFonts w:ascii="David" w:hAnsi="David"/>
          <w:rtl/>
        </w:rPr>
        <w:t xml:space="preserve">למתן שירותי </w:t>
      </w:r>
      <w:r w:rsidR="00A95626">
        <w:rPr>
          <w:rFonts w:ascii="David" w:hAnsi="David" w:hint="cs"/>
          <w:rtl/>
        </w:rPr>
        <w:t>אחסון בענן</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0D6D9BA7" w14:textId="77777777" w:rsidR="0085696C" w:rsidRDefault="0085696C" w:rsidP="00C426F4">
      <w:pPr>
        <w:keepNext/>
        <w:keepLines/>
        <w:widowControl w:val="0"/>
        <w:tabs>
          <w:tab w:val="left" w:pos="709"/>
          <w:tab w:val="left" w:pos="1418"/>
          <w:tab w:val="left" w:pos="2268"/>
          <w:tab w:val="left" w:pos="3289"/>
        </w:tabs>
        <w:spacing w:line="360" w:lineRule="auto"/>
        <w:ind w:left="-58"/>
        <w:rPr>
          <w:rFonts w:ascii="David" w:hAnsi="David"/>
          <w:rtl/>
        </w:rPr>
      </w:pPr>
    </w:p>
    <w:p w14:paraId="40F91A74" w14:textId="77777777" w:rsidR="0085696C" w:rsidRDefault="0085696C" w:rsidP="00C426F4">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0894FF26" w14:textId="77777777" w:rsidTr="00DB13C8">
        <w:trPr>
          <w:cantSplit/>
          <w:trHeight w:val="63"/>
          <w:jc w:val="center"/>
        </w:trPr>
        <w:tc>
          <w:tcPr>
            <w:tcW w:w="3175" w:type="dxa"/>
            <w:tcMar>
              <w:top w:w="0" w:type="dxa"/>
              <w:left w:w="108" w:type="dxa"/>
              <w:bottom w:w="0" w:type="dxa"/>
              <w:right w:w="108" w:type="dxa"/>
            </w:tcMar>
            <w:vAlign w:val="bottom"/>
            <w:hideMark/>
          </w:tcPr>
          <w:p w14:paraId="2F78A43E"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424198AB"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698AB029"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0F1117FF" w14:textId="77777777" w:rsidTr="00DB13C8">
        <w:trPr>
          <w:cantSplit/>
          <w:trHeight w:val="289"/>
          <w:jc w:val="center"/>
        </w:trPr>
        <w:tc>
          <w:tcPr>
            <w:tcW w:w="3175" w:type="dxa"/>
            <w:tcMar>
              <w:top w:w="0" w:type="dxa"/>
              <w:left w:w="108" w:type="dxa"/>
              <w:bottom w:w="0" w:type="dxa"/>
              <w:right w:w="108" w:type="dxa"/>
            </w:tcMar>
            <w:vAlign w:val="bottom"/>
            <w:hideMark/>
          </w:tcPr>
          <w:p w14:paraId="570CF7A5"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2785608A"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42D561AE" w14:textId="77777777" w:rsidR="0085696C" w:rsidRDefault="001A0C02" w:rsidP="00C426F4">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1DD24590" w14:textId="77777777" w:rsidR="0085696C" w:rsidRDefault="0085696C" w:rsidP="00C426F4">
      <w:pPr>
        <w:pStyle w:val="afff"/>
        <w:keepNext/>
        <w:keepLines/>
        <w:widowControl w:val="0"/>
        <w:spacing w:line="360" w:lineRule="auto"/>
        <w:ind w:left="0"/>
        <w:rPr>
          <w:rFonts w:ascii="David" w:hAnsi="David" w:cs="David"/>
          <w:b/>
          <w:bCs/>
          <w:lang w:eastAsia="en-US"/>
        </w:rPr>
      </w:pPr>
    </w:p>
    <w:p w14:paraId="26C37A6F" w14:textId="77777777" w:rsidR="0085696C" w:rsidRDefault="001A0C02" w:rsidP="00C426F4">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4" w:name="_Toc485982314"/>
    </w:p>
    <w:p w14:paraId="343CB4FD" w14:textId="40D2B108" w:rsidR="0085696C" w:rsidRDefault="001A0C02" w:rsidP="00C426F4">
      <w:pPr>
        <w:pStyle w:val="afff"/>
        <w:keepNext/>
        <w:keepLines/>
        <w:widowControl w:val="0"/>
        <w:spacing w:line="360" w:lineRule="auto"/>
        <w:ind w:left="0"/>
        <w:outlineLvl w:val="0"/>
        <w:rPr>
          <w:rFonts w:ascii="David" w:hAnsi="David" w:cs="David"/>
          <w:b/>
          <w:bCs/>
          <w:rtl/>
          <w:lang w:eastAsia="en-US"/>
        </w:rPr>
      </w:pPr>
      <w:bookmarkStart w:id="125" w:name="H2_נספח_א7__תצהיר_עסק_בשליטת_אישה"/>
      <w:bookmarkStart w:id="126" w:name="H1_נספח_א7__תצהיר_עסק_בשליטת_אישה"/>
      <w:r>
        <w:rPr>
          <w:rFonts w:ascii="David" w:hAnsi="David" w:cs="David"/>
          <w:b/>
          <w:bCs/>
          <w:rtl/>
          <w:lang w:eastAsia="en-US"/>
        </w:rPr>
        <w:lastRenderedPageBreak/>
        <w:t xml:space="preserve">נספח א'7 </w:t>
      </w:r>
      <w:r w:rsidR="00AB769B">
        <w:rPr>
          <w:rFonts w:ascii="David" w:hAnsi="David" w:cs="David" w:hint="cs"/>
          <w:b/>
          <w:bCs/>
          <w:rtl/>
          <w:lang w:eastAsia="en-US"/>
        </w:rPr>
        <w:t>(1)</w:t>
      </w:r>
      <w:r>
        <w:rPr>
          <w:rFonts w:ascii="David" w:hAnsi="David" w:cs="David"/>
          <w:rtl/>
          <w:lang w:eastAsia="en-US"/>
        </w:rPr>
        <w:t>- תצהיר עסק בשליטת אישה</w:t>
      </w:r>
      <w:bookmarkEnd w:id="124"/>
    </w:p>
    <w:bookmarkEnd w:id="125"/>
    <w:bookmarkEnd w:id="126"/>
    <w:p w14:paraId="17F81E63" w14:textId="77777777" w:rsidR="0085696C" w:rsidRDefault="0085696C" w:rsidP="00C426F4">
      <w:pPr>
        <w:keepNext/>
        <w:keepLines/>
        <w:widowControl w:val="0"/>
        <w:spacing w:line="360" w:lineRule="auto"/>
        <w:rPr>
          <w:rFonts w:ascii="David" w:hAnsi="David"/>
          <w:b/>
          <w:bCs/>
          <w:kern w:val="32"/>
          <w:rtl/>
        </w:rPr>
      </w:pPr>
    </w:p>
    <w:p w14:paraId="24B27297" w14:textId="77777777" w:rsidR="0085696C" w:rsidRDefault="001A0C02" w:rsidP="00C426F4">
      <w:pPr>
        <w:keepNext/>
        <w:keepLines/>
        <w:widowControl w:val="0"/>
        <w:tabs>
          <w:tab w:val="left" w:pos="609"/>
          <w:tab w:val="center" w:pos="4422"/>
        </w:tabs>
        <w:spacing w:line="360" w:lineRule="auto"/>
        <w:rPr>
          <w:rFonts w:ascii="David" w:hAnsi="David"/>
          <w:b/>
          <w:bCs/>
          <w:rtl/>
        </w:rPr>
      </w:pPr>
      <w:bookmarkStart w:id="127" w:name="H1_תצהיר"/>
      <w:bookmarkStart w:id="128" w:name="H2_תצהיר"/>
      <w:r>
        <w:rPr>
          <w:rFonts w:ascii="David" w:hAnsi="David"/>
          <w:b/>
          <w:bCs/>
          <w:rtl/>
        </w:rPr>
        <w:tab/>
      </w:r>
      <w:r>
        <w:rPr>
          <w:rFonts w:ascii="David" w:hAnsi="David"/>
          <w:b/>
          <w:bCs/>
          <w:rtl/>
        </w:rPr>
        <w:tab/>
        <w:t>תצהיר</w:t>
      </w:r>
    </w:p>
    <w:bookmarkEnd w:id="127"/>
    <w:bookmarkEnd w:id="128"/>
    <w:p w14:paraId="6CE2CE4A" w14:textId="77777777" w:rsidR="0085696C" w:rsidRDefault="001A0C02" w:rsidP="00C426F4">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410D901" w14:textId="77777777" w:rsidR="0085696C" w:rsidRDefault="001A0C02" w:rsidP="00036B60">
      <w:pPr>
        <w:keepNext/>
        <w:keepLines/>
        <w:widowControl w:val="0"/>
        <w:numPr>
          <w:ilvl w:val="0"/>
          <w:numId w:val="23"/>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2561D966" w14:textId="77777777" w:rsidR="0085696C" w:rsidRDefault="001A0C02" w:rsidP="00036B60">
      <w:pPr>
        <w:keepNext/>
        <w:keepLines/>
        <w:widowControl w:val="0"/>
        <w:numPr>
          <w:ilvl w:val="0"/>
          <w:numId w:val="23"/>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35DDF652" w14:textId="77777777" w:rsidR="0085696C" w:rsidRDefault="001A0C02" w:rsidP="00036B60">
      <w:pPr>
        <w:keepNext/>
        <w:keepLines/>
        <w:widowControl w:val="0"/>
        <w:numPr>
          <w:ilvl w:val="0"/>
          <w:numId w:val="24"/>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1F3F8095" w14:textId="77777777" w:rsidR="0085696C" w:rsidRDefault="001A0C02" w:rsidP="00036B60">
      <w:pPr>
        <w:keepNext/>
        <w:keepLines/>
        <w:widowControl w:val="0"/>
        <w:numPr>
          <w:ilvl w:val="0"/>
          <w:numId w:val="23"/>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623490F8" w14:textId="77777777" w:rsidR="0085696C" w:rsidRDefault="0085696C" w:rsidP="00C426F4">
      <w:pPr>
        <w:keepNext/>
        <w:keepLines/>
        <w:widowControl w:val="0"/>
        <w:spacing w:line="360" w:lineRule="auto"/>
        <w:rPr>
          <w:rFonts w:ascii="David" w:hAnsi="David"/>
          <w:b/>
          <w:bCs/>
          <w:u w:val="single"/>
          <w:rtl/>
        </w:rPr>
      </w:pPr>
    </w:p>
    <w:p w14:paraId="15AA66D1" w14:textId="77777777" w:rsidR="0085696C" w:rsidRDefault="001A0C02" w:rsidP="00C426F4">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453728E8" w14:textId="77777777" w:rsidR="0085696C" w:rsidRDefault="001A0C02" w:rsidP="00C426F4">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02922F8" w14:textId="77777777" w:rsidR="0085696C" w:rsidRDefault="0085696C" w:rsidP="00C426F4">
      <w:pPr>
        <w:pStyle w:val="1e"/>
        <w:keepNext/>
        <w:keepLines/>
        <w:widowControl w:val="0"/>
        <w:spacing w:line="360" w:lineRule="auto"/>
        <w:rPr>
          <w:rFonts w:ascii="David" w:hAnsi="David" w:cs="David"/>
          <w:sz w:val="24"/>
          <w:szCs w:val="24"/>
          <w:rtl/>
        </w:rPr>
      </w:pPr>
    </w:p>
    <w:p w14:paraId="752F8A5D" w14:textId="77777777" w:rsidR="0085696C" w:rsidRDefault="001A0C02" w:rsidP="00C426F4">
      <w:pPr>
        <w:keepNext/>
        <w:keepLines/>
        <w:widowControl w:val="0"/>
        <w:spacing w:line="360" w:lineRule="auto"/>
        <w:ind w:left="360"/>
        <w:jc w:val="center"/>
        <w:rPr>
          <w:rFonts w:ascii="David" w:hAnsi="David"/>
          <w:b/>
          <w:bCs/>
          <w:rtl/>
        </w:rPr>
      </w:pPr>
      <w:bookmarkStart w:id="129" w:name="H2_אישור"/>
      <w:r>
        <w:rPr>
          <w:rFonts w:ascii="David" w:hAnsi="David"/>
          <w:b/>
          <w:bCs/>
          <w:rtl/>
        </w:rPr>
        <w:t>אישור</w:t>
      </w:r>
    </w:p>
    <w:bookmarkEnd w:id="129"/>
    <w:p w14:paraId="3BDBFECE" w14:textId="77777777" w:rsidR="0085696C" w:rsidRDefault="0085696C" w:rsidP="00C426F4">
      <w:pPr>
        <w:keepNext/>
        <w:keepLines/>
        <w:widowControl w:val="0"/>
        <w:spacing w:line="360" w:lineRule="auto"/>
        <w:ind w:left="359"/>
        <w:jc w:val="both"/>
        <w:rPr>
          <w:rFonts w:ascii="David" w:hAnsi="David"/>
          <w:b/>
          <w:bCs/>
          <w:rtl/>
        </w:rPr>
      </w:pPr>
    </w:p>
    <w:p w14:paraId="01CB09C5" w14:textId="77777777" w:rsidR="0085696C" w:rsidRDefault="001A0C02" w:rsidP="00C426F4">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5427161" w14:textId="77777777" w:rsidR="0085696C" w:rsidRDefault="0085696C" w:rsidP="00C426F4">
      <w:pPr>
        <w:keepNext/>
        <w:keepLines/>
        <w:widowControl w:val="0"/>
        <w:spacing w:line="360" w:lineRule="auto"/>
        <w:ind w:left="359"/>
        <w:rPr>
          <w:rFonts w:ascii="David" w:hAnsi="David"/>
          <w:rtl/>
        </w:rPr>
      </w:pPr>
    </w:p>
    <w:p w14:paraId="41047387" w14:textId="77777777" w:rsidR="0085696C" w:rsidRDefault="001A0C02" w:rsidP="00C426F4">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62D0D1FD" w14:textId="77777777" w:rsidR="0085696C" w:rsidRDefault="001A0C02" w:rsidP="00C426F4">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0014CFD9" w14:textId="77777777" w:rsidR="0085696C" w:rsidRDefault="0085696C" w:rsidP="00C426F4">
      <w:pPr>
        <w:keepNext/>
        <w:keepLines/>
        <w:widowControl w:val="0"/>
        <w:bidi w:val="0"/>
        <w:rPr>
          <w:rFonts w:ascii="David" w:hAnsi="David"/>
          <w:b/>
          <w:bCs/>
          <w:rtl/>
        </w:rPr>
      </w:pPr>
    </w:p>
    <w:p w14:paraId="397671C1" w14:textId="77777777" w:rsidR="0085696C" w:rsidRDefault="001A0C02" w:rsidP="00C426F4">
      <w:pPr>
        <w:keepNext/>
        <w:keepLines/>
        <w:widowControl w:val="0"/>
        <w:bidi w:val="0"/>
        <w:rPr>
          <w:rFonts w:ascii="David" w:hAnsi="David"/>
          <w:b/>
          <w:bCs/>
        </w:rPr>
      </w:pPr>
      <w:r>
        <w:rPr>
          <w:rFonts w:ascii="David" w:hAnsi="David"/>
          <w:b/>
          <w:bCs/>
          <w:rtl/>
        </w:rPr>
        <w:br w:type="page"/>
      </w:r>
      <w:bookmarkStart w:id="130" w:name="_Toc485982319"/>
    </w:p>
    <w:p w14:paraId="6BBC5657" w14:textId="77777777" w:rsidR="00AB769B" w:rsidRPr="000D3076" w:rsidRDefault="00AB769B" w:rsidP="00AB769B">
      <w:pPr>
        <w:pStyle w:val="afff"/>
        <w:keepNext/>
        <w:keepLines/>
        <w:widowControl w:val="0"/>
        <w:spacing w:line="360" w:lineRule="auto"/>
        <w:ind w:left="0"/>
        <w:outlineLvl w:val="0"/>
        <w:rPr>
          <w:rFonts w:ascii="David" w:hAnsi="David" w:cs="David"/>
          <w:b/>
          <w:bCs/>
          <w:rtl/>
          <w:lang w:eastAsia="en-US"/>
        </w:rPr>
      </w:pPr>
      <w:bookmarkStart w:id="131" w:name="H2_נספח_ב_הצעת_מחיר"/>
      <w:bookmarkStart w:id="132" w:name="H1_נספח_ב_הצעת_מחיר"/>
      <w:bookmarkStart w:id="133" w:name="_Hlk14363215"/>
      <w:r>
        <w:rPr>
          <w:rFonts w:ascii="David" w:hAnsi="David" w:cs="David" w:hint="cs"/>
          <w:b/>
          <w:bCs/>
          <w:rtl/>
          <w:lang w:eastAsia="en-US"/>
        </w:rPr>
        <w:lastRenderedPageBreak/>
        <w:t xml:space="preserve">נספח א'7 (2) </w:t>
      </w:r>
      <w:r w:rsidRPr="000D3076">
        <w:rPr>
          <w:rFonts w:ascii="David" w:hAnsi="David" w:cs="David" w:hint="cs"/>
          <w:b/>
          <w:bCs/>
          <w:rtl/>
          <w:lang w:eastAsia="en-US"/>
        </w:rPr>
        <w:t>תצהיר בדבר תאגיד בשליטת איש מילואים</w:t>
      </w:r>
    </w:p>
    <w:p w14:paraId="334947F5"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b/>
          <w:bCs/>
          <w:u w:val="single"/>
          <w:rtl/>
        </w:rPr>
      </w:pPr>
      <w:r w:rsidRPr="003C131F">
        <w:rPr>
          <w:rFonts w:ascii="David" w:hAnsi="David" w:hint="eastAsia"/>
          <w:b/>
          <w:bCs/>
          <w:u w:val="single"/>
          <w:rtl/>
        </w:rPr>
        <w:t>תצהיר</w:t>
      </w:r>
      <w:r w:rsidRPr="003C131F">
        <w:rPr>
          <w:rFonts w:ascii="David" w:hAnsi="David"/>
          <w:b/>
          <w:bCs/>
          <w:u w:val="single"/>
          <w:rtl/>
        </w:rPr>
        <w:t xml:space="preserve"> על שליטת במציע של איש מילואים לפי </w:t>
      </w:r>
      <w:r w:rsidRPr="003C131F">
        <w:rPr>
          <w:rFonts w:ascii="David" w:hAnsi="David" w:hint="cs"/>
          <w:b/>
          <w:bCs/>
          <w:u w:val="single"/>
          <w:rtl/>
        </w:rPr>
        <w:t xml:space="preserve">סעיף </w:t>
      </w:r>
      <w:r w:rsidRPr="003C131F">
        <w:rPr>
          <w:rFonts w:ascii="David" w:hAnsi="David"/>
          <w:b/>
          <w:bCs/>
          <w:u w:val="single"/>
          <w:rtl/>
        </w:rPr>
        <w:t xml:space="preserve">2ד' לחוק חובת המכרזים </w:t>
      </w:r>
      <w:r w:rsidRPr="003C131F">
        <w:rPr>
          <w:rFonts w:ascii="David" w:hAnsi="David" w:hint="eastAsia"/>
          <w:b/>
          <w:bCs/>
          <w:u w:val="single"/>
          <w:rtl/>
        </w:rPr>
        <w:t>התשנ</w:t>
      </w:r>
      <w:r w:rsidRPr="003C131F">
        <w:rPr>
          <w:rFonts w:ascii="David" w:hAnsi="David"/>
          <w:b/>
          <w:bCs/>
          <w:u w:val="single"/>
          <w:rtl/>
        </w:rPr>
        <w:t>"ב - 1992</w:t>
      </w:r>
    </w:p>
    <w:p w14:paraId="1D5A61B1"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אני הח"מ _______________ (שם מלא של המציע) מס' תאגיד / עוסק מורשה/ ת"ז _________________ (יש לבחור את החלופה ולמלא בהתאם), לאחר שהוזהרתי כי עלי להצהיר את האמת, וכי אהיה צפוי/ה לעונשים הקבועים בחוק אם לא אעשה כן מתחייב ומצהיר בזאת כדלקמן:</w:t>
      </w:r>
    </w:p>
    <w:p w14:paraId="2F62750E"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מכהן/ת בתפקיד _____________ במציע.  </w:t>
      </w:r>
      <w:r w:rsidRPr="003C131F">
        <w:rPr>
          <w:rFonts w:ascii="David" w:hAnsi="David"/>
          <w:b/>
          <w:bCs/>
          <w:rtl/>
        </w:rPr>
        <w:t>[למחוק אם מיותר]</w:t>
      </w:r>
    </w:p>
    <w:p w14:paraId="6F3164F0"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מוסמך/ת ליתן, ונותן/ת תצהיר זה, בשמו ומטעמו של המציע.  </w:t>
      </w:r>
      <w:r w:rsidRPr="003C131F">
        <w:rPr>
          <w:rFonts w:ascii="David" w:hAnsi="David"/>
          <w:b/>
          <w:bCs/>
          <w:rtl/>
        </w:rPr>
        <w:t>[למחוק אם מיותר]</w:t>
      </w:r>
    </w:p>
    <w:p w14:paraId="54FA36A2"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העובדות המפורטות בתצהיר זה ידועות לי מתוקף תפקידי האמור, ממסמכים שבהם עיינתי ומחקירה ודרישה שביצעתי.   [</w:t>
      </w:r>
      <w:r w:rsidRPr="003C131F">
        <w:rPr>
          <w:rFonts w:ascii="David" w:hAnsi="David"/>
          <w:b/>
          <w:bCs/>
          <w:rtl/>
        </w:rPr>
        <w:t>למחוק אם מיותר]</w:t>
      </w:r>
    </w:p>
    <w:p w14:paraId="1E0ED0FA" w14:textId="35987F23" w:rsidR="00AB769B" w:rsidRPr="003C131F" w:rsidRDefault="00AB769B" w:rsidP="00AB769B">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המציע</w:t>
      </w:r>
      <w:r w:rsidRPr="003C131F">
        <w:rPr>
          <w:rFonts w:ascii="David" w:hAnsi="David"/>
          <w:rtl/>
        </w:rPr>
        <w:t xml:space="preserve"> מצהיר כי מחזיק השליטה במציע </w:t>
      </w:r>
      <w:r w:rsidRPr="003C131F">
        <w:rPr>
          <w:rFonts w:ascii="David" w:hAnsi="David" w:hint="eastAsia"/>
          <w:rtl/>
        </w:rPr>
        <w:t>הוא</w:t>
      </w:r>
      <w:r w:rsidRPr="003C131F">
        <w:rPr>
          <w:rFonts w:ascii="David" w:hAnsi="David"/>
          <w:rtl/>
        </w:rPr>
        <w:t xml:space="preserve"> </w:t>
      </w:r>
      <w:r w:rsidRPr="003C131F">
        <w:rPr>
          <w:rFonts w:ascii="David" w:hAnsi="David" w:hint="eastAsia"/>
          <w:rtl/>
        </w:rPr>
        <w:t>חייל</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w:t>
      </w:r>
      <w:r w:rsidRPr="003C131F">
        <w:rPr>
          <w:rFonts w:ascii="David" w:hAnsi="David" w:hint="eastAsia"/>
          <w:rtl/>
        </w:rPr>
        <w:t>כהגדרתו</w:t>
      </w:r>
      <w:r w:rsidRPr="003C131F">
        <w:rPr>
          <w:rFonts w:ascii="David" w:hAnsi="David"/>
          <w:rtl/>
        </w:rPr>
        <w:t xml:space="preserve"> </w:t>
      </w:r>
      <w:r w:rsidRPr="003C131F">
        <w:rPr>
          <w:rFonts w:ascii="David" w:hAnsi="David" w:hint="eastAsia"/>
          <w:rtl/>
        </w:rPr>
        <w:t>בחוק</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המילואים</w:t>
      </w:r>
      <w:r w:rsidRPr="003C131F">
        <w:rPr>
          <w:rFonts w:ascii="David" w:hAnsi="David"/>
          <w:rtl/>
        </w:rPr>
        <w:t xml:space="preserve">, </w:t>
      </w:r>
      <w:r w:rsidRPr="003C131F">
        <w:rPr>
          <w:rFonts w:ascii="David" w:hAnsi="David" w:hint="eastAsia"/>
          <w:rtl/>
        </w:rPr>
        <w:t>התשס</w:t>
      </w:r>
      <w:r w:rsidRPr="003C131F">
        <w:rPr>
          <w:rFonts w:ascii="David" w:hAnsi="David"/>
          <w:rtl/>
        </w:rPr>
        <w:t xml:space="preserve">"ח-2008, </w:t>
      </w:r>
      <w:r w:rsidRPr="003C131F">
        <w:rPr>
          <w:rFonts w:ascii="David" w:hAnsi="David" w:hint="eastAsia"/>
          <w:rtl/>
        </w:rPr>
        <w:t>ששירת</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20 </w:t>
      </w:r>
      <w:r w:rsidRPr="003C131F">
        <w:rPr>
          <w:rFonts w:ascii="David" w:hAnsi="David" w:hint="eastAsia"/>
          <w:rtl/>
        </w:rPr>
        <w:t>ימים</w:t>
      </w:r>
      <w:r w:rsidRPr="003C131F">
        <w:rPr>
          <w:rFonts w:ascii="David" w:hAnsi="David"/>
          <w:rtl/>
        </w:rPr>
        <w:t xml:space="preserve"> </w:t>
      </w:r>
      <w:r w:rsidRPr="003C131F">
        <w:rPr>
          <w:rFonts w:ascii="David" w:hAnsi="David" w:hint="eastAsia"/>
          <w:rtl/>
        </w:rPr>
        <w:t>לפחות</w:t>
      </w:r>
      <w:r w:rsidRPr="003C131F">
        <w:rPr>
          <w:rFonts w:ascii="David" w:hAnsi="David"/>
          <w:rtl/>
        </w:rPr>
        <w:t xml:space="preserve"> </w:t>
      </w:r>
      <w:r w:rsidRPr="003C131F">
        <w:rPr>
          <w:rFonts w:ascii="David" w:hAnsi="David" w:hint="eastAsia"/>
          <w:rtl/>
        </w:rPr>
        <w:t>במהלך</w:t>
      </w:r>
      <w:r w:rsidRPr="003C131F">
        <w:rPr>
          <w:rFonts w:ascii="David" w:hAnsi="David"/>
          <w:rtl/>
        </w:rPr>
        <w:t xml:space="preserve"> 12 </w:t>
      </w:r>
      <w:r w:rsidRPr="003C131F">
        <w:rPr>
          <w:rFonts w:ascii="David" w:hAnsi="David" w:hint="eastAsia"/>
          <w:rtl/>
        </w:rPr>
        <w:t>החודשים</w:t>
      </w:r>
      <w:r w:rsidRPr="003C131F">
        <w:rPr>
          <w:rFonts w:ascii="David" w:hAnsi="David"/>
          <w:rtl/>
        </w:rPr>
        <w:t xml:space="preserve"> </w:t>
      </w:r>
      <w:r w:rsidRPr="003C131F">
        <w:rPr>
          <w:rFonts w:ascii="David" w:hAnsi="David" w:hint="eastAsia"/>
          <w:rtl/>
        </w:rPr>
        <w:t>לפני</w:t>
      </w:r>
      <w:r w:rsidRPr="003C131F">
        <w:rPr>
          <w:rFonts w:ascii="David" w:hAnsi="David"/>
          <w:rtl/>
        </w:rPr>
        <w:t xml:space="preserve"> </w:t>
      </w:r>
      <w:r w:rsidRPr="003C131F">
        <w:rPr>
          <w:rFonts w:ascii="David" w:hAnsi="David" w:hint="eastAsia"/>
          <w:rtl/>
        </w:rPr>
        <w:t>המועד</w:t>
      </w:r>
      <w:r w:rsidRPr="003C131F">
        <w:rPr>
          <w:rFonts w:ascii="David" w:hAnsi="David"/>
          <w:rtl/>
        </w:rPr>
        <w:t xml:space="preserve"> </w:t>
      </w:r>
      <w:r w:rsidRPr="003C131F">
        <w:rPr>
          <w:rFonts w:ascii="David" w:hAnsi="David" w:hint="eastAsia"/>
          <w:rtl/>
        </w:rPr>
        <w:t>האחרון</w:t>
      </w:r>
      <w:r w:rsidRPr="003C131F">
        <w:rPr>
          <w:rFonts w:ascii="David" w:hAnsi="David"/>
          <w:rtl/>
        </w:rPr>
        <w:t xml:space="preserve"> </w:t>
      </w:r>
      <w:r w:rsidRPr="003C131F">
        <w:rPr>
          <w:rFonts w:ascii="David" w:hAnsi="David" w:hint="eastAsia"/>
          <w:rtl/>
        </w:rPr>
        <w:t>להגשת</w:t>
      </w:r>
      <w:r w:rsidRPr="003C131F">
        <w:rPr>
          <w:rFonts w:ascii="David" w:hAnsi="David"/>
          <w:rtl/>
        </w:rPr>
        <w:t xml:space="preserve"> </w:t>
      </w:r>
      <w:r w:rsidRPr="003C131F">
        <w:rPr>
          <w:rFonts w:ascii="David" w:hAnsi="David" w:hint="eastAsia"/>
          <w:rtl/>
        </w:rPr>
        <w:t>הצעות</w:t>
      </w:r>
      <w:r w:rsidRPr="003C131F">
        <w:rPr>
          <w:rFonts w:ascii="David" w:hAnsi="David"/>
          <w:rtl/>
        </w:rPr>
        <w:t xml:space="preserve"> </w:t>
      </w:r>
      <w:r w:rsidRPr="003C131F">
        <w:rPr>
          <w:rFonts w:ascii="David" w:hAnsi="David" w:hint="eastAsia"/>
          <w:rtl/>
        </w:rPr>
        <w:t>במכרז</w:t>
      </w:r>
      <w:r w:rsidRPr="003C131F">
        <w:rPr>
          <w:rFonts w:ascii="David" w:hAnsi="David"/>
          <w:rtl/>
        </w:rPr>
        <w:t>, וכי המציע איננו "עסק גדול".</w:t>
      </w:r>
    </w:p>
    <w:p w14:paraId="3973BE6B"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לעניין</w:t>
      </w:r>
      <w:r w:rsidRPr="003C131F">
        <w:rPr>
          <w:rFonts w:ascii="David" w:hAnsi="David"/>
          <w:rtl/>
        </w:rPr>
        <w:t xml:space="preserve"> זה </w:t>
      </w:r>
    </w:p>
    <w:p w14:paraId="285CE02C"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0E10AE89"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 xml:space="preserve"> "עסק גדול" לעניין זה: "עוסק מורש או מוסד כספי, כהגדרתם בחוק מס ערך מוסף, התשל"ו-1975, המעסיק יותר מ-100 עובדים או שמחזור העסקאות השנתי שלו עולה על 100 מיליון שקלים חדשים</w:t>
      </w:r>
    </w:p>
    <w:p w14:paraId="31047A3D" w14:textId="77777777" w:rsidR="00AB769B" w:rsidRPr="003C131F" w:rsidRDefault="00AB769B" w:rsidP="00AB769B">
      <w:pPr>
        <w:keepNext/>
        <w:keepLines/>
        <w:widowControl w:val="0"/>
        <w:tabs>
          <w:tab w:val="left" w:pos="746"/>
          <w:tab w:val="left" w:pos="1106"/>
        </w:tabs>
        <w:spacing w:before="120" w:after="120" w:line="360" w:lineRule="auto"/>
        <w:jc w:val="both"/>
        <w:rPr>
          <w:rFonts w:ascii="David" w:hAnsi="David"/>
          <w:rtl/>
        </w:rPr>
      </w:pPr>
    </w:p>
    <w:tbl>
      <w:tblPr>
        <w:tblStyle w:val="afffff3"/>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AHR01"/>
        <w:tblDescription w:val="Layout Table"/>
      </w:tblPr>
      <w:tblGrid>
        <w:gridCol w:w="1789"/>
        <w:gridCol w:w="303"/>
        <w:gridCol w:w="3759"/>
        <w:gridCol w:w="283"/>
        <w:gridCol w:w="2788"/>
      </w:tblGrid>
      <w:tr w:rsidR="00AB769B" w:rsidRPr="003C131F" w14:paraId="4CBA59EF" w14:textId="77777777" w:rsidTr="00DB13C8">
        <w:trPr>
          <w:cantSplit/>
          <w:tblHeader/>
        </w:trPr>
        <w:tc>
          <w:tcPr>
            <w:tcW w:w="1812" w:type="dxa"/>
            <w:tcBorders>
              <w:top w:val="single" w:sz="4" w:space="0" w:color="auto"/>
            </w:tcBorders>
            <w:vAlign w:val="center"/>
          </w:tcPr>
          <w:p w14:paraId="13D2400B"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bookmarkStart w:id="134" w:name="Title_12" w:colFirst="0" w:colLast="0"/>
            <w:r w:rsidRPr="003C131F">
              <w:rPr>
                <w:rFonts w:ascii="David" w:hAnsi="David" w:hint="eastAsia"/>
                <w:rtl/>
              </w:rPr>
              <w:t>תאריך</w:t>
            </w:r>
          </w:p>
        </w:tc>
        <w:tc>
          <w:tcPr>
            <w:tcW w:w="305" w:type="dxa"/>
            <w:vAlign w:val="center"/>
          </w:tcPr>
          <w:p w14:paraId="03EF9D39"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p>
        </w:tc>
        <w:tc>
          <w:tcPr>
            <w:tcW w:w="3827" w:type="dxa"/>
            <w:tcBorders>
              <w:top w:val="single" w:sz="4" w:space="0" w:color="auto"/>
            </w:tcBorders>
            <w:vAlign w:val="center"/>
          </w:tcPr>
          <w:p w14:paraId="1A6F422A"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שם</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החתום</w:t>
            </w:r>
            <w:r w:rsidRPr="003C131F">
              <w:rPr>
                <w:rFonts w:ascii="David" w:hAnsi="David"/>
                <w:rtl/>
              </w:rPr>
              <w:t xml:space="preserve"> </w:t>
            </w:r>
            <w:r w:rsidRPr="003C131F">
              <w:rPr>
                <w:rFonts w:ascii="David" w:hAnsi="David" w:hint="eastAsia"/>
                <w:rtl/>
              </w:rPr>
              <w:t>בשם</w:t>
            </w:r>
            <w:r w:rsidRPr="003C131F">
              <w:rPr>
                <w:rFonts w:ascii="David" w:hAnsi="David"/>
                <w:rtl/>
              </w:rPr>
              <w:t xml:space="preserve"> </w:t>
            </w:r>
            <w:r w:rsidRPr="003C131F">
              <w:rPr>
                <w:rFonts w:ascii="David" w:hAnsi="David" w:hint="eastAsia"/>
                <w:rtl/>
              </w:rPr>
              <w:t>המציע</w:t>
            </w:r>
          </w:p>
        </w:tc>
        <w:tc>
          <w:tcPr>
            <w:tcW w:w="284" w:type="dxa"/>
            <w:vAlign w:val="center"/>
          </w:tcPr>
          <w:p w14:paraId="394A1069"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p>
        </w:tc>
        <w:tc>
          <w:tcPr>
            <w:tcW w:w="2832" w:type="dxa"/>
            <w:tcBorders>
              <w:top w:val="single" w:sz="4" w:space="0" w:color="auto"/>
            </w:tcBorders>
            <w:vAlign w:val="center"/>
          </w:tcPr>
          <w:p w14:paraId="69646D19"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r w:rsidRPr="003C131F">
              <w:rPr>
                <w:rFonts w:ascii="David" w:hAnsi="David"/>
                <w:rtl/>
              </w:rPr>
              <w:t xml:space="preserve"> </w:t>
            </w:r>
            <w:r w:rsidRPr="003C131F">
              <w:rPr>
                <w:rFonts w:ascii="David" w:hAnsi="David" w:hint="eastAsia"/>
                <w:rtl/>
              </w:rPr>
              <w:t>המציע</w:t>
            </w:r>
          </w:p>
        </w:tc>
      </w:tr>
      <w:bookmarkEnd w:id="134"/>
    </w:tbl>
    <w:p w14:paraId="06530EC4" w14:textId="77777777" w:rsidR="00F56865" w:rsidRDefault="00F56865" w:rsidP="00AB769B">
      <w:pPr>
        <w:keepNext/>
        <w:keepLines/>
        <w:widowControl w:val="0"/>
        <w:tabs>
          <w:tab w:val="left" w:pos="746"/>
          <w:tab w:val="left" w:pos="1106"/>
        </w:tabs>
        <w:spacing w:before="120" w:after="120" w:line="360" w:lineRule="auto"/>
        <w:jc w:val="both"/>
        <w:rPr>
          <w:rFonts w:ascii="David" w:hAnsi="David"/>
          <w:rtl/>
        </w:rPr>
      </w:pPr>
    </w:p>
    <w:p w14:paraId="39C42EE4" w14:textId="77777777" w:rsidR="00F56865" w:rsidRDefault="00F56865" w:rsidP="00AB769B">
      <w:pPr>
        <w:keepNext/>
        <w:keepLines/>
        <w:widowControl w:val="0"/>
        <w:tabs>
          <w:tab w:val="left" w:pos="746"/>
          <w:tab w:val="left" w:pos="1106"/>
        </w:tabs>
        <w:spacing w:before="120" w:after="120" w:line="360" w:lineRule="auto"/>
        <w:jc w:val="both"/>
        <w:rPr>
          <w:rFonts w:ascii="David" w:hAnsi="David"/>
          <w:rtl/>
        </w:rPr>
      </w:pPr>
    </w:p>
    <w:p w14:paraId="2418F759" w14:textId="200FA8E9" w:rsidR="00AB769B" w:rsidRPr="003C131F" w:rsidRDefault="00AB769B" w:rsidP="00AB769B">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אישור</w:t>
      </w:r>
      <w:r w:rsidRPr="003C131F">
        <w:rPr>
          <w:rFonts w:ascii="David" w:hAnsi="David"/>
          <w:rtl/>
        </w:rPr>
        <w:t xml:space="preserve"> </w:t>
      </w:r>
      <w:r w:rsidRPr="003C131F">
        <w:rPr>
          <w:rFonts w:ascii="David" w:hAnsi="David" w:hint="eastAsia"/>
          <w:rtl/>
        </w:rPr>
        <w:t>עו</w:t>
      </w:r>
      <w:r w:rsidRPr="003C131F">
        <w:rPr>
          <w:rFonts w:ascii="David" w:hAnsi="David"/>
          <w:rtl/>
        </w:rPr>
        <w:t xml:space="preserve">"ד </w:t>
      </w:r>
      <w:r w:rsidRPr="003C131F">
        <w:rPr>
          <w:rFonts w:ascii="David" w:hAnsi="David" w:hint="eastAsia"/>
          <w:rtl/>
        </w:rPr>
        <w:t>המאשר</w:t>
      </w:r>
      <w:r w:rsidRPr="003C131F">
        <w:rPr>
          <w:rFonts w:ascii="David" w:hAnsi="David"/>
          <w:rtl/>
        </w:rPr>
        <w:t xml:space="preserve"> </w:t>
      </w:r>
      <w:r w:rsidRPr="003C131F">
        <w:rPr>
          <w:rFonts w:ascii="David" w:hAnsi="David" w:hint="eastAsia"/>
          <w:rtl/>
        </w:rPr>
        <w:t>את</w:t>
      </w:r>
      <w:r w:rsidRPr="003C131F">
        <w:rPr>
          <w:rFonts w:ascii="David" w:hAnsi="David"/>
          <w:rtl/>
        </w:rPr>
        <w:t xml:space="preserve"> </w:t>
      </w:r>
      <w:r w:rsidRPr="003C131F">
        <w:rPr>
          <w:rFonts w:ascii="David" w:hAnsi="David" w:hint="eastAsia"/>
          <w:rtl/>
        </w:rPr>
        <w:t>הצהרת</w:t>
      </w:r>
      <w:r w:rsidRPr="003C131F">
        <w:rPr>
          <w:rFonts w:ascii="David" w:hAnsi="David"/>
          <w:rtl/>
        </w:rPr>
        <w:t xml:space="preserve"> </w:t>
      </w:r>
      <w:r w:rsidRPr="003C131F">
        <w:rPr>
          <w:rFonts w:ascii="David" w:hAnsi="David" w:hint="eastAsia"/>
          <w:rtl/>
        </w:rPr>
        <w:t>המציע</w:t>
      </w:r>
      <w:r w:rsidRPr="003C131F">
        <w:rPr>
          <w:rFonts w:ascii="David" w:hAnsi="David"/>
          <w:rtl/>
        </w:rPr>
        <w:t xml:space="preserve"> </w:t>
      </w:r>
      <w:r w:rsidRPr="003C131F">
        <w:rPr>
          <w:rFonts w:ascii="David" w:hAnsi="David" w:hint="eastAsia"/>
          <w:rtl/>
        </w:rPr>
        <w:t>כאמור</w:t>
      </w:r>
      <w:r w:rsidRPr="003C131F">
        <w:rPr>
          <w:rFonts w:ascii="David" w:hAnsi="David"/>
          <w:rtl/>
        </w:rPr>
        <w:t xml:space="preserve"> </w:t>
      </w:r>
      <w:r w:rsidRPr="003C131F">
        <w:rPr>
          <w:rFonts w:ascii="David" w:hAnsi="David" w:hint="eastAsia"/>
          <w:rtl/>
        </w:rPr>
        <w:t>לעיל</w:t>
      </w:r>
    </w:p>
    <w:p w14:paraId="6CD5DCC8" w14:textId="77777777" w:rsidR="00AB769B" w:rsidRDefault="00AB769B" w:rsidP="00AB769B">
      <w:pPr>
        <w:keepNext/>
        <w:keepLines/>
        <w:widowControl w:val="0"/>
        <w:tabs>
          <w:tab w:val="left" w:pos="746"/>
          <w:tab w:val="left" w:pos="1106"/>
        </w:tabs>
        <w:spacing w:before="120" w:after="120" w:line="360" w:lineRule="auto"/>
        <w:jc w:val="both"/>
        <w:rPr>
          <w:rFonts w:ascii="David" w:hAnsi="David"/>
          <w:rtl/>
        </w:rPr>
      </w:pPr>
    </w:p>
    <w:p w14:paraId="47AA9C82" w14:textId="77777777" w:rsidR="00F56865" w:rsidRDefault="00F56865" w:rsidP="00AB769B">
      <w:pPr>
        <w:keepNext/>
        <w:keepLines/>
        <w:widowControl w:val="0"/>
        <w:tabs>
          <w:tab w:val="left" w:pos="746"/>
          <w:tab w:val="left" w:pos="1106"/>
        </w:tabs>
        <w:spacing w:before="120" w:after="120" w:line="360" w:lineRule="auto"/>
        <w:jc w:val="both"/>
        <w:rPr>
          <w:rFonts w:ascii="David" w:hAnsi="David"/>
          <w:rtl/>
        </w:rPr>
      </w:pPr>
    </w:p>
    <w:p w14:paraId="333BB9BA" w14:textId="77777777" w:rsidR="00F56865" w:rsidRDefault="00F56865" w:rsidP="00AB769B">
      <w:pPr>
        <w:keepNext/>
        <w:keepLines/>
        <w:widowControl w:val="0"/>
        <w:tabs>
          <w:tab w:val="left" w:pos="746"/>
          <w:tab w:val="left" w:pos="1106"/>
        </w:tabs>
        <w:spacing w:before="120" w:after="120" w:line="360" w:lineRule="auto"/>
        <w:jc w:val="both"/>
        <w:rPr>
          <w:rFonts w:ascii="David" w:hAnsi="David"/>
          <w:rtl/>
        </w:rPr>
      </w:pPr>
    </w:p>
    <w:p w14:paraId="15E43950" w14:textId="77777777" w:rsidR="00F56865" w:rsidRDefault="00F56865" w:rsidP="00AB769B">
      <w:pPr>
        <w:keepNext/>
        <w:keepLines/>
        <w:widowControl w:val="0"/>
        <w:tabs>
          <w:tab w:val="left" w:pos="746"/>
          <w:tab w:val="left" w:pos="1106"/>
        </w:tabs>
        <w:spacing w:before="120" w:after="120" w:line="360" w:lineRule="auto"/>
        <w:jc w:val="both"/>
        <w:rPr>
          <w:rFonts w:ascii="David" w:hAnsi="David"/>
          <w:rtl/>
        </w:rPr>
      </w:pPr>
    </w:p>
    <w:p w14:paraId="23778EA7" w14:textId="77777777" w:rsidR="00F56865" w:rsidRDefault="00F56865" w:rsidP="00AB769B">
      <w:pPr>
        <w:keepNext/>
        <w:keepLines/>
        <w:widowControl w:val="0"/>
        <w:tabs>
          <w:tab w:val="left" w:pos="746"/>
          <w:tab w:val="left" w:pos="1106"/>
        </w:tabs>
        <w:spacing w:before="120" w:after="120" w:line="360" w:lineRule="auto"/>
        <w:jc w:val="both"/>
        <w:rPr>
          <w:rFonts w:ascii="David" w:hAnsi="David"/>
          <w:rtl/>
        </w:rPr>
      </w:pPr>
    </w:p>
    <w:p w14:paraId="0CB077B6" w14:textId="77777777" w:rsidR="00F56865" w:rsidRPr="003C131F" w:rsidRDefault="00F56865" w:rsidP="00AB769B">
      <w:pPr>
        <w:keepNext/>
        <w:keepLines/>
        <w:widowControl w:val="0"/>
        <w:tabs>
          <w:tab w:val="left" w:pos="746"/>
          <w:tab w:val="left" w:pos="1106"/>
        </w:tabs>
        <w:spacing w:before="120" w:after="120" w:line="360" w:lineRule="auto"/>
        <w:jc w:val="both"/>
        <w:rPr>
          <w:rFonts w:ascii="David" w:hAnsi="David"/>
          <w:rtl/>
        </w:rPr>
      </w:pPr>
    </w:p>
    <w:tbl>
      <w:tblPr>
        <w:tblStyle w:val="afffff3"/>
        <w:bidiVisual/>
        <w:tblW w:w="9102"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AHR01"/>
        <w:tblDescription w:val="Layout Table"/>
      </w:tblPr>
      <w:tblGrid>
        <w:gridCol w:w="1500"/>
        <w:gridCol w:w="689"/>
        <w:gridCol w:w="2047"/>
        <w:gridCol w:w="687"/>
        <w:gridCol w:w="1422"/>
        <w:gridCol w:w="687"/>
        <w:gridCol w:w="2070"/>
      </w:tblGrid>
      <w:tr w:rsidR="00AB769B" w:rsidRPr="003C131F" w14:paraId="5676CD35" w14:textId="77777777" w:rsidTr="00632470">
        <w:trPr>
          <w:cantSplit/>
          <w:trHeight w:val="1001"/>
          <w:tblHeader/>
        </w:trPr>
        <w:tc>
          <w:tcPr>
            <w:tcW w:w="1500" w:type="dxa"/>
            <w:tcBorders>
              <w:top w:val="single" w:sz="4" w:space="0" w:color="auto"/>
            </w:tcBorders>
            <w:vAlign w:val="center"/>
          </w:tcPr>
          <w:p w14:paraId="6383E17C"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bookmarkStart w:id="135" w:name="Title_13" w:colFirst="0" w:colLast="0"/>
            <w:r w:rsidRPr="003C131F">
              <w:rPr>
                <w:rFonts w:ascii="David" w:hAnsi="David" w:hint="eastAsia"/>
                <w:rtl/>
              </w:rPr>
              <w:t>תאריך</w:t>
            </w:r>
          </w:p>
        </w:tc>
        <w:tc>
          <w:tcPr>
            <w:tcW w:w="689" w:type="dxa"/>
            <w:vAlign w:val="center"/>
          </w:tcPr>
          <w:p w14:paraId="556E4390"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p>
        </w:tc>
        <w:tc>
          <w:tcPr>
            <w:tcW w:w="2047" w:type="dxa"/>
            <w:tcBorders>
              <w:top w:val="single" w:sz="4" w:space="0" w:color="auto"/>
            </w:tcBorders>
            <w:vAlign w:val="center"/>
          </w:tcPr>
          <w:p w14:paraId="0222CC46"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של</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עו</w:t>
            </w:r>
            <w:r w:rsidRPr="003C131F">
              <w:rPr>
                <w:rFonts w:ascii="David" w:hAnsi="David"/>
                <w:rtl/>
              </w:rPr>
              <w:t>"ד</w:t>
            </w:r>
          </w:p>
        </w:tc>
        <w:tc>
          <w:tcPr>
            <w:tcW w:w="687" w:type="dxa"/>
            <w:vAlign w:val="center"/>
          </w:tcPr>
          <w:p w14:paraId="0C034E8F"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p>
        </w:tc>
        <w:tc>
          <w:tcPr>
            <w:tcW w:w="1422" w:type="dxa"/>
            <w:tcBorders>
              <w:top w:val="single" w:sz="4" w:space="0" w:color="auto"/>
            </w:tcBorders>
            <w:vAlign w:val="center"/>
          </w:tcPr>
          <w:p w14:paraId="75E96F1B"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מספר</w:t>
            </w:r>
            <w:r w:rsidRPr="003C131F">
              <w:rPr>
                <w:rFonts w:ascii="David" w:hAnsi="David"/>
                <w:rtl/>
              </w:rPr>
              <w:t xml:space="preserve"> </w:t>
            </w:r>
            <w:r w:rsidRPr="003C131F">
              <w:rPr>
                <w:rFonts w:ascii="David" w:hAnsi="David" w:hint="eastAsia"/>
                <w:rtl/>
              </w:rPr>
              <w:t>רישיון</w:t>
            </w:r>
          </w:p>
        </w:tc>
        <w:tc>
          <w:tcPr>
            <w:tcW w:w="687" w:type="dxa"/>
            <w:vAlign w:val="center"/>
          </w:tcPr>
          <w:p w14:paraId="1758679F"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p>
        </w:tc>
        <w:tc>
          <w:tcPr>
            <w:tcW w:w="2070" w:type="dxa"/>
            <w:tcBorders>
              <w:top w:val="single" w:sz="4" w:space="0" w:color="auto"/>
            </w:tcBorders>
            <w:vAlign w:val="center"/>
          </w:tcPr>
          <w:p w14:paraId="358BFD07" w14:textId="77777777" w:rsidR="00AB769B" w:rsidRPr="003C131F" w:rsidRDefault="00AB769B" w:rsidP="00340C06">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p>
        </w:tc>
      </w:tr>
    </w:tbl>
    <w:bookmarkEnd w:id="135"/>
    <w:p w14:paraId="6D5284F8" w14:textId="421168F0" w:rsidR="0085696C" w:rsidRDefault="001A0C02" w:rsidP="00C426F4">
      <w:pPr>
        <w:pStyle w:val="afff"/>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t xml:space="preserve">נספח ב' </w:t>
      </w:r>
      <w:r>
        <w:rPr>
          <w:rFonts w:ascii="David" w:hAnsi="David" w:cs="David"/>
          <w:rtl/>
          <w:lang w:eastAsia="en-US"/>
        </w:rPr>
        <w:t>הצעת מחיר</w:t>
      </w:r>
      <w:bookmarkEnd w:id="101"/>
      <w:bookmarkEnd w:id="102"/>
      <w:bookmarkEnd w:id="130"/>
    </w:p>
    <w:bookmarkEnd w:id="131"/>
    <w:bookmarkEnd w:id="132"/>
    <w:p w14:paraId="11C40127" w14:textId="77777777" w:rsidR="0085696C" w:rsidRDefault="001A0C02" w:rsidP="00C426F4">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276CEDBE" w14:textId="77777777" w:rsidR="0085696C" w:rsidRDefault="001A0C02" w:rsidP="00C426F4">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18E94AD2" w14:textId="77777777" w:rsidR="00FD2CA2" w:rsidRDefault="00FD2CA2" w:rsidP="00036B60">
      <w:pPr>
        <w:keepNext/>
        <w:keepLines/>
        <w:widowControl w:val="0"/>
        <w:numPr>
          <w:ilvl w:val="0"/>
          <w:numId w:val="25"/>
        </w:numPr>
        <w:tabs>
          <w:tab w:val="num" w:pos="300"/>
          <w:tab w:val="left" w:pos="709"/>
        </w:tabs>
        <w:spacing w:line="360" w:lineRule="exact"/>
        <w:ind w:left="300"/>
        <w:jc w:val="both"/>
        <w:rPr>
          <w:rFonts w:ascii="David" w:hAnsi="David"/>
          <w:b/>
          <w:bCs/>
        </w:rPr>
      </w:pPr>
      <w:bookmarkStart w:id="136"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4194FFF1" w14:textId="77777777" w:rsidR="007F5BF2" w:rsidRPr="00FD2CA2" w:rsidRDefault="007F5BF2" w:rsidP="007F5BF2">
      <w:pPr>
        <w:keepNext/>
        <w:keepLines/>
        <w:widowControl w:val="0"/>
        <w:tabs>
          <w:tab w:val="left" w:pos="709"/>
        </w:tabs>
        <w:spacing w:line="360" w:lineRule="exact"/>
        <w:ind w:left="300"/>
        <w:jc w:val="both"/>
        <w:rPr>
          <w:rFonts w:ascii="David" w:hAnsi="David"/>
          <w:b/>
          <w:bCs/>
        </w:rPr>
      </w:pPr>
    </w:p>
    <w:p w14:paraId="48E827FD" w14:textId="77777777" w:rsidR="00FD2CA2" w:rsidRDefault="00FD2CA2" w:rsidP="00036B60">
      <w:pPr>
        <w:keepNext/>
        <w:keepLines/>
        <w:widowControl w:val="0"/>
        <w:numPr>
          <w:ilvl w:val="0"/>
          <w:numId w:val="25"/>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7DAC9892" w14:textId="77777777" w:rsidR="007F5BF2" w:rsidRDefault="007F5BF2" w:rsidP="007F5BF2">
      <w:pPr>
        <w:keepNext/>
        <w:keepLines/>
        <w:widowControl w:val="0"/>
        <w:tabs>
          <w:tab w:val="left" w:pos="709"/>
        </w:tabs>
        <w:spacing w:line="360" w:lineRule="exact"/>
        <w:ind w:left="300"/>
        <w:jc w:val="both"/>
        <w:rPr>
          <w:rFonts w:ascii="David" w:hAnsi="David"/>
        </w:rPr>
      </w:pPr>
    </w:p>
    <w:p w14:paraId="0D52FC9D" w14:textId="0C2B8C28" w:rsidR="00FD2CA2" w:rsidRDefault="00FD2CA2" w:rsidP="00036B60">
      <w:pPr>
        <w:keepNext/>
        <w:keepLines/>
        <w:widowControl w:val="0"/>
        <w:numPr>
          <w:ilvl w:val="0"/>
          <w:numId w:val="25"/>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216DD91B" w14:textId="77777777" w:rsidR="007F5BF2" w:rsidRDefault="007F5BF2" w:rsidP="007F5BF2">
      <w:pPr>
        <w:keepNext/>
        <w:keepLines/>
        <w:widowControl w:val="0"/>
        <w:tabs>
          <w:tab w:val="left" w:pos="709"/>
        </w:tabs>
        <w:spacing w:line="360" w:lineRule="exact"/>
        <w:ind w:left="300"/>
        <w:jc w:val="both"/>
        <w:rPr>
          <w:rFonts w:ascii="David" w:hAnsi="David"/>
          <w:b/>
          <w:bCs/>
        </w:rPr>
      </w:pPr>
    </w:p>
    <w:p w14:paraId="43B1D57F" w14:textId="61660229" w:rsidR="00FD2CA2" w:rsidRPr="00C2229E" w:rsidRDefault="00FD2CA2" w:rsidP="00036B60">
      <w:pPr>
        <w:keepNext/>
        <w:keepLines/>
        <w:widowControl w:val="0"/>
        <w:numPr>
          <w:ilvl w:val="0"/>
          <w:numId w:val="25"/>
        </w:numPr>
        <w:tabs>
          <w:tab w:val="num" w:pos="300"/>
          <w:tab w:val="left" w:pos="709"/>
        </w:tabs>
        <w:spacing w:line="360" w:lineRule="exact"/>
        <w:ind w:left="300"/>
        <w:jc w:val="both"/>
        <w:rPr>
          <w:rFonts w:ascii="David" w:hAnsi="David"/>
          <w:b/>
          <w:bCs/>
        </w:rPr>
      </w:pPr>
      <w:r w:rsidRPr="00C2229E">
        <w:rPr>
          <w:rFonts w:ascii="David" w:hAnsi="David"/>
          <w:b/>
          <w:bCs/>
          <w:rtl/>
        </w:rPr>
        <w:t>המשרד לא ישלם כל תוספת למחיר המוצג בהצעת המחיר.</w:t>
      </w:r>
    </w:p>
    <w:p w14:paraId="2D741540" w14:textId="77777777" w:rsidR="007F5BF2" w:rsidRDefault="007F5BF2" w:rsidP="007F5BF2">
      <w:pPr>
        <w:keepNext/>
        <w:keepLines/>
        <w:widowControl w:val="0"/>
        <w:tabs>
          <w:tab w:val="left" w:pos="709"/>
        </w:tabs>
        <w:spacing w:line="360" w:lineRule="exact"/>
        <w:ind w:left="300"/>
        <w:jc w:val="both"/>
        <w:rPr>
          <w:rFonts w:ascii="David" w:hAnsi="David"/>
        </w:rPr>
      </w:pPr>
    </w:p>
    <w:p w14:paraId="18584766" w14:textId="0E2E9E1A" w:rsidR="00FD2CA2" w:rsidRDefault="00FD2CA2" w:rsidP="00036B60">
      <w:pPr>
        <w:keepNext/>
        <w:keepLines/>
        <w:widowControl w:val="0"/>
        <w:numPr>
          <w:ilvl w:val="0"/>
          <w:numId w:val="25"/>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55273396" w14:textId="77777777" w:rsidR="007F5BF2" w:rsidRDefault="007F5BF2" w:rsidP="007F5BF2">
      <w:pPr>
        <w:keepNext/>
        <w:keepLines/>
        <w:widowControl w:val="0"/>
        <w:tabs>
          <w:tab w:val="left" w:pos="709"/>
        </w:tabs>
        <w:spacing w:line="360" w:lineRule="exact"/>
        <w:ind w:left="300"/>
        <w:jc w:val="both"/>
        <w:rPr>
          <w:rFonts w:ascii="David" w:hAnsi="David"/>
        </w:rPr>
      </w:pPr>
    </w:p>
    <w:p w14:paraId="0DB7DADE" w14:textId="59600EDE" w:rsidR="00FD2CA2" w:rsidRDefault="00FD2CA2" w:rsidP="00036B60">
      <w:pPr>
        <w:keepNext/>
        <w:keepLines/>
        <w:widowControl w:val="0"/>
        <w:numPr>
          <w:ilvl w:val="0"/>
          <w:numId w:val="25"/>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12531555" w14:textId="77777777" w:rsidR="007F5BF2" w:rsidRDefault="007F5BF2" w:rsidP="007F5BF2">
      <w:pPr>
        <w:keepNext/>
        <w:keepLines/>
        <w:widowControl w:val="0"/>
        <w:tabs>
          <w:tab w:val="left" w:pos="709"/>
        </w:tabs>
        <w:spacing w:line="360" w:lineRule="exact"/>
        <w:ind w:left="300"/>
        <w:jc w:val="both"/>
        <w:rPr>
          <w:rFonts w:ascii="David" w:hAnsi="David"/>
        </w:rPr>
      </w:pPr>
    </w:p>
    <w:p w14:paraId="61541CB6" w14:textId="5BF2F2A2" w:rsidR="0016758C" w:rsidRDefault="0016758C" w:rsidP="00036B60">
      <w:pPr>
        <w:keepNext/>
        <w:keepLines/>
        <w:widowControl w:val="0"/>
        <w:numPr>
          <w:ilvl w:val="0"/>
          <w:numId w:val="25"/>
        </w:numPr>
        <w:tabs>
          <w:tab w:val="num" w:pos="300"/>
          <w:tab w:val="left" w:pos="709"/>
        </w:tabs>
        <w:spacing w:line="360" w:lineRule="exact"/>
        <w:ind w:left="300"/>
        <w:jc w:val="both"/>
        <w:rPr>
          <w:rFonts w:ascii="David" w:hAnsi="David"/>
        </w:rPr>
      </w:pPr>
      <w:r>
        <w:rPr>
          <w:rFonts w:ascii="David" w:hAnsi="David" w:hint="cs"/>
          <w:rtl/>
        </w:rPr>
        <w:t>מספר היחידות המצויינות להלן הינה בגדר הערכה בלבד והמשרד יהיה רשאי להזמין כל כמות בהתאם לשיקול דעתו וצרכיו.</w:t>
      </w:r>
    </w:p>
    <w:p w14:paraId="220A5B53" w14:textId="77777777" w:rsidR="007F5BF2" w:rsidRDefault="007F5BF2" w:rsidP="007F5BF2">
      <w:pPr>
        <w:keepNext/>
        <w:keepLines/>
        <w:widowControl w:val="0"/>
        <w:tabs>
          <w:tab w:val="left" w:pos="709"/>
        </w:tabs>
        <w:spacing w:line="360" w:lineRule="exact"/>
        <w:ind w:left="300"/>
        <w:jc w:val="both"/>
        <w:rPr>
          <w:rFonts w:ascii="David" w:hAnsi="David"/>
          <w:b/>
          <w:bCs/>
        </w:rPr>
      </w:pPr>
    </w:p>
    <w:p w14:paraId="72DE5672" w14:textId="1866279C" w:rsidR="00FD2CA2" w:rsidRPr="00FD2CA2" w:rsidRDefault="00FD2CA2" w:rsidP="00036B60">
      <w:pPr>
        <w:keepNext/>
        <w:keepLines/>
        <w:widowControl w:val="0"/>
        <w:numPr>
          <w:ilvl w:val="0"/>
          <w:numId w:val="25"/>
        </w:numPr>
        <w:tabs>
          <w:tab w:val="num" w:pos="300"/>
          <w:tab w:val="left" w:pos="709"/>
        </w:tabs>
        <w:spacing w:line="360" w:lineRule="exact"/>
        <w:ind w:left="300"/>
        <w:jc w:val="both"/>
        <w:rPr>
          <w:rFonts w:ascii="David" w:hAnsi="David"/>
          <w:b/>
          <w:bCs/>
        </w:rPr>
      </w:pPr>
      <w:r w:rsidRPr="00FD2CA2">
        <w:rPr>
          <w:rFonts w:ascii="David" w:hAnsi="David"/>
          <w:b/>
          <w:bCs/>
          <w:rtl/>
        </w:rPr>
        <w:t>המציע יגיש את הצעת המחיר בהתאם לטבל</w:t>
      </w:r>
      <w:r w:rsidR="0090202F">
        <w:rPr>
          <w:rFonts w:ascii="David" w:hAnsi="David" w:hint="cs"/>
          <w:b/>
          <w:bCs/>
          <w:rtl/>
        </w:rPr>
        <w:t>ה</w:t>
      </w:r>
      <w:r w:rsidRPr="00FD2CA2">
        <w:rPr>
          <w:rFonts w:ascii="David" w:hAnsi="David"/>
          <w:b/>
          <w:bCs/>
          <w:rtl/>
        </w:rPr>
        <w:t xml:space="preserve"> המפורטות להלן בלבד, ללא תוספות או מחיקות. על המציע למלא </w:t>
      </w:r>
      <w:r w:rsidR="00A869E3">
        <w:rPr>
          <w:rFonts w:ascii="David" w:hAnsi="David" w:hint="cs"/>
          <w:b/>
          <w:bCs/>
          <w:rtl/>
        </w:rPr>
        <w:t xml:space="preserve">את אחוז </w:t>
      </w:r>
      <w:r w:rsidR="00A869E3" w:rsidRPr="00A869E3">
        <w:rPr>
          <w:rFonts w:ascii="David" w:hAnsi="David" w:hint="cs"/>
          <w:b/>
          <w:bCs/>
          <w:u w:val="single"/>
          <w:rtl/>
        </w:rPr>
        <w:t>ההנחה האחיד</w:t>
      </w:r>
      <w:r w:rsidRPr="00FD2CA2">
        <w:rPr>
          <w:rFonts w:ascii="David" w:hAnsi="David"/>
          <w:b/>
          <w:bCs/>
          <w:rtl/>
        </w:rPr>
        <w:t xml:space="preserve">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7344B699" w14:textId="77777777" w:rsidR="007F5BF2" w:rsidRDefault="007F5BF2" w:rsidP="007F5BF2">
      <w:pPr>
        <w:keepNext/>
        <w:keepLines/>
        <w:widowControl w:val="0"/>
        <w:tabs>
          <w:tab w:val="left" w:pos="709"/>
        </w:tabs>
        <w:spacing w:line="360" w:lineRule="exact"/>
        <w:ind w:left="300"/>
        <w:jc w:val="both"/>
        <w:rPr>
          <w:rFonts w:ascii="David" w:hAnsi="David"/>
          <w:b/>
          <w:bCs/>
        </w:rPr>
      </w:pPr>
    </w:p>
    <w:p w14:paraId="56A73592" w14:textId="025E35DB" w:rsidR="00FD2CA2" w:rsidRDefault="00FD2CA2" w:rsidP="00036B60">
      <w:pPr>
        <w:keepNext/>
        <w:keepLines/>
        <w:widowControl w:val="0"/>
        <w:numPr>
          <w:ilvl w:val="0"/>
          <w:numId w:val="25"/>
        </w:numPr>
        <w:tabs>
          <w:tab w:val="num" w:pos="300"/>
          <w:tab w:val="left" w:pos="709"/>
        </w:tabs>
        <w:spacing w:line="360" w:lineRule="exact"/>
        <w:ind w:left="300"/>
        <w:jc w:val="both"/>
        <w:rPr>
          <w:rFonts w:ascii="David" w:hAnsi="David"/>
          <w:b/>
          <w:bCs/>
        </w:rPr>
      </w:pPr>
      <w:r w:rsidRPr="00FD2CA2">
        <w:rPr>
          <w:rFonts w:ascii="David" w:hAnsi="David"/>
          <w:b/>
          <w:bCs/>
          <w:rtl/>
        </w:rPr>
        <w:lastRenderedPageBreak/>
        <w:t>הצעה בגובה "0" עבור אחד מהפריטים או יותר, תיפסל על הסף.</w:t>
      </w:r>
    </w:p>
    <w:p w14:paraId="4E16908A" w14:textId="77777777" w:rsidR="007F5BF2" w:rsidRDefault="007F5BF2" w:rsidP="007F5BF2">
      <w:pPr>
        <w:keepNext/>
        <w:keepLines/>
        <w:widowControl w:val="0"/>
        <w:tabs>
          <w:tab w:val="left" w:pos="709"/>
        </w:tabs>
        <w:spacing w:line="360" w:lineRule="exact"/>
        <w:ind w:left="300"/>
        <w:jc w:val="both"/>
        <w:rPr>
          <w:rFonts w:ascii="David" w:eastAsia="David" w:hAnsi="David"/>
          <w:b/>
          <w:bCs/>
          <w:lang w:eastAsia="he-IL"/>
        </w:rPr>
      </w:pPr>
    </w:p>
    <w:p w14:paraId="248CBB84" w14:textId="2E1DF396" w:rsidR="009878C0" w:rsidRPr="00373AB6" w:rsidRDefault="009878C0" w:rsidP="00036B60">
      <w:pPr>
        <w:keepNext/>
        <w:keepLines/>
        <w:widowControl w:val="0"/>
        <w:numPr>
          <w:ilvl w:val="0"/>
          <w:numId w:val="25"/>
        </w:numPr>
        <w:tabs>
          <w:tab w:val="num" w:pos="300"/>
          <w:tab w:val="left" w:pos="709"/>
        </w:tabs>
        <w:spacing w:line="360" w:lineRule="exact"/>
        <w:ind w:left="300"/>
        <w:jc w:val="both"/>
        <w:rPr>
          <w:rFonts w:ascii="David" w:eastAsia="David" w:hAnsi="David"/>
          <w:b/>
          <w:bCs/>
          <w:lang w:eastAsia="he-IL"/>
        </w:rPr>
      </w:pPr>
      <w:r w:rsidRPr="00373AB6">
        <w:rPr>
          <w:rFonts w:ascii="David" w:eastAsia="David" w:hAnsi="David"/>
          <w:b/>
          <w:bCs/>
          <w:rtl/>
          <w:lang w:eastAsia="he-IL"/>
        </w:rPr>
        <w:t>האמור לעיל נתון לקביעתו הסופית והבלעדית של המשרד ולמציע לא תהא כל טענה בגין כך.</w:t>
      </w:r>
    </w:p>
    <w:p w14:paraId="5C11B35B" w14:textId="77777777" w:rsidR="007F5BF2" w:rsidRDefault="007F5BF2" w:rsidP="007F5BF2">
      <w:pPr>
        <w:keepNext/>
        <w:keepLines/>
        <w:widowControl w:val="0"/>
        <w:tabs>
          <w:tab w:val="left" w:pos="709"/>
        </w:tabs>
        <w:spacing w:line="360" w:lineRule="exact"/>
        <w:ind w:left="300"/>
        <w:jc w:val="both"/>
        <w:rPr>
          <w:b/>
          <w:bCs/>
          <w:u w:val="single"/>
          <w:rtl/>
        </w:rPr>
      </w:pPr>
      <w:bookmarkStart w:id="137" w:name="_Ref488407973"/>
    </w:p>
    <w:p w14:paraId="4BEF2CF5" w14:textId="77777777" w:rsidR="007F5BF2" w:rsidRDefault="007F5BF2" w:rsidP="007F5BF2">
      <w:pPr>
        <w:keepNext/>
        <w:keepLines/>
        <w:widowControl w:val="0"/>
        <w:tabs>
          <w:tab w:val="left" w:pos="709"/>
        </w:tabs>
        <w:spacing w:line="360" w:lineRule="exact"/>
        <w:ind w:left="300"/>
        <w:jc w:val="both"/>
        <w:rPr>
          <w:b/>
          <w:bCs/>
          <w:u w:val="single"/>
          <w:rtl/>
        </w:rPr>
      </w:pPr>
    </w:p>
    <w:p w14:paraId="5DBA2D4E" w14:textId="77777777" w:rsidR="007F5BF2" w:rsidRDefault="007F5BF2" w:rsidP="007F5BF2">
      <w:pPr>
        <w:keepNext/>
        <w:keepLines/>
        <w:widowControl w:val="0"/>
        <w:tabs>
          <w:tab w:val="left" w:pos="709"/>
        </w:tabs>
        <w:spacing w:line="360" w:lineRule="exact"/>
        <w:ind w:left="300"/>
        <w:jc w:val="both"/>
        <w:rPr>
          <w:b/>
          <w:bCs/>
          <w:u w:val="single"/>
          <w:rtl/>
        </w:rPr>
      </w:pPr>
    </w:p>
    <w:p w14:paraId="2F0987F3" w14:textId="77777777" w:rsidR="007F5BF2" w:rsidRDefault="007F5BF2" w:rsidP="007F5BF2">
      <w:pPr>
        <w:keepNext/>
        <w:keepLines/>
        <w:widowControl w:val="0"/>
        <w:tabs>
          <w:tab w:val="left" w:pos="709"/>
        </w:tabs>
        <w:spacing w:line="360" w:lineRule="exact"/>
        <w:ind w:left="300"/>
        <w:jc w:val="both"/>
        <w:rPr>
          <w:b/>
          <w:bCs/>
          <w:u w:val="single"/>
          <w:rtl/>
        </w:rPr>
      </w:pPr>
    </w:p>
    <w:p w14:paraId="7C298416" w14:textId="77777777" w:rsidR="007F5BF2" w:rsidRDefault="007F5BF2" w:rsidP="007F5BF2">
      <w:pPr>
        <w:keepNext/>
        <w:keepLines/>
        <w:widowControl w:val="0"/>
        <w:tabs>
          <w:tab w:val="left" w:pos="709"/>
        </w:tabs>
        <w:spacing w:line="360" w:lineRule="exact"/>
        <w:ind w:left="300"/>
        <w:jc w:val="both"/>
        <w:rPr>
          <w:b/>
          <w:bCs/>
          <w:u w:val="single"/>
        </w:rPr>
      </w:pPr>
    </w:p>
    <w:p w14:paraId="7E8000D5" w14:textId="52B3F02C" w:rsidR="007F5BF2" w:rsidRDefault="00540667" w:rsidP="00036B60">
      <w:pPr>
        <w:keepNext/>
        <w:keepLines/>
        <w:widowControl w:val="0"/>
        <w:numPr>
          <w:ilvl w:val="0"/>
          <w:numId w:val="25"/>
        </w:numPr>
        <w:tabs>
          <w:tab w:val="num" w:pos="300"/>
          <w:tab w:val="left" w:pos="709"/>
        </w:tabs>
        <w:spacing w:line="360" w:lineRule="exact"/>
        <w:ind w:left="300"/>
        <w:jc w:val="both"/>
        <w:rPr>
          <w:b/>
          <w:bCs/>
          <w:u w:val="single"/>
        </w:rPr>
      </w:pPr>
      <w:r>
        <w:rPr>
          <w:rFonts w:hint="cs"/>
          <w:b/>
          <w:bCs/>
          <w:u w:val="single"/>
          <w:rtl/>
        </w:rPr>
        <w:t>להלן הצעת המחיר המוצעת על ידי:</w:t>
      </w:r>
      <w:bookmarkStart w:id="138" w:name="_Hlk518812118"/>
      <w:bookmarkEnd w:id="136"/>
      <w:bookmarkEnd w:id="137"/>
    </w:p>
    <w:p w14:paraId="18136D84" w14:textId="77777777" w:rsidR="0004165D" w:rsidRPr="008225B3" w:rsidRDefault="0004165D" w:rsidP="00C426F4">
      <w:pPr>
        <w:keepNext/>
        <w:keepLines/>
        <w:widowControl w:val="0"/>
        <w:tabs>
          <w:tab w:val="left" w:pos="840"/>
        </w:tabs>
        <w:spacing w:line="360" w:lineRule="exact"/>
        <w:jc w:val="both"/>
        <w:rPr>
          <w:rFonts w:ascii="David" w:hAnsi="David"/>
        </w:rPr>
      </w:pPr>
    </w:p>
    <w:tbl>
      <w:tblPr>
        <w:bidiVisual/>
        <w:tblW w:w="5654" w:type="dxa"/>
        <w:tblInd w:w="1017" w:type="dxa"/>
        <w:shd w:val="clear" w:color="auto" w:fill="FFFFFF"/>
        <w:tblCellMar>
          <w:left w:w="0" w:type="dxa"/>
          <w:right w:w="0" w:type="dxa"/>
        </w:tblCellMar>
        <w:tblLook w:val="0420" w:firstRow="1" w:lastRow="0" w:firstColumn="0" w:lastColumn="0" w:noHBand="0" w:noVBand="1"/>
        <w:tblCaption w:val="BHR01"/>
        <w:tblDescription w:val="הצעת מחיר"/>
      </w:tblPr>
      <w:tblGrid>
        <w:gridCol w:w="5654"/>
      </w:tblGrid>
      <w:tr w:rsidR="008D487E" w:rsidRPr="008225B3" w14:paraId="33BCBE21" w14:textId="77777777" w:rsidTr="00DB13C8">
        <w:trPr>
          <w:cantSplit/>
          <w:trHeight w:val="862"/>
          <w:tblHeader/>
        </w:trPr>
        <w:tc>
          <w:tcPr>
            <w:tcW w:w="5654"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593079C7" w14:textId="757FC899" w:rsidR="008D487E" w:rsidRPr="008225B3" w:rsidRDefault="007F5BF2" w:rsidP="007F5BF2">
            <w:pPr>
              <w:keepNext/>
              <w:keepLines/>
              <w:widowControl w:val="0"/>
              <w:spacing w:line="288" w:lineRule="atLeast"/>
              <w:jc w:val="center"/>
              <w:rPr>
                <w:rFonts w:ascii="David" w:hAnsi="David"/>
              </w:rPr>
            </w:pPr>
            <w:bookmarkStart w:id="139" w:name="ColumnTitle_14"/>
            <w:r w:rsidRPr="007F5BF2">
              <w:rPr>
                <w:rFonts w:ascii="David" w:hAnsi="David"/>
                <w:b/>
                <w:bCs/>
                <w:rtl/>
              </w:rPr>
              <w:t>אחוז ההנחה ממחירי מחירון, על פי קטלוג ספק הענן</w:t>
            </w:r>
          </w:p>
        </w:tc>
      </w:tr>
      <w:bookmarkEnd w:id="139"/>
      <w:tr w:rsidR="008D487E" w:rsidRPr="008225B3" w14:paraId="4EB53E41" w14:textId="77777777" w:rsidTr="00DB13C8">
        <w:trPr>
          <w:cantSplit/>
          <w:trHeight w:val="737"/>
        </w:trPr>
        <w:tc>
          <w:tcPr>
            <w:tcW w:w="565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6AD6D4F9" w14:textId="77777777" w:rsidR="008D487E" w:rsidRPr="008225B3" w:rsidRDefault="008D487E" w:rsidP="008D487E">
            <w:pPr>
              <w:keepNext/>
              <w:keepLines/>
              <w:widowControl w:val="0"/>
              <w:spacing w:line="288" w:lineRule="atLeast"/>
              <w:jc w:val="center"/>
              <w:rPr>
                <w:rFonts w:ascii="David" w:hAnsi="David"/>
                <w:rtl/>
              </w:rPr>
            </w:pPr>
            <w:r>
              <w:rPr>
                <w:rFonts w:ascii="David" w:hAnsi="David"/>
              </w:rPr>
              <w:t>______</w:t>
            </w:r>
            <w:r w:rsidRPr="008225B3">
              <w:rPr>
                <w:rFonts w:ascii="David" w:hAnsi="David"/>
              </w:rPr>
              <w:t>____%</w:t>
            </w:r>
          </w:p>
        </w:tc>
      </w:tr>
    </w:tbl>
    <w:p w14:paraId="1A222FBD" w14:textId="77777777" w:rsidR="00E92BD0" w:rsidRDefault="00E92BD0" w:rsidP="00C426F4">
      <w:pPr>
        <w:keepNext/>
        <w:keepLines/>
        <w:widowControl w:val="0"/>
        <w:spacing w:line="276" w:lineRule="auto"/>
        <w:ind w:left="720"/>
        <w:rPr>
          <w:b/>
          <w:bCs/>
          <w:u w:val="single"/>
          <w:rtl/>
        </w:rPr>
      </w:pPr>
    </w:p>
    <w:p w14:paraId="05AA7541" w14:textId="6927B7DE" w:rsidR="007F5BF2" w:rsidRPr="007F5BF2" w:rsidRDefault="007F5BF2" w:rsidP="007F5BF2">
      <w:pPr>
        <w:keepNext/>
        <w:keepLines/>
        <w:widowControl w:val="0"/>
        <w:spacing w:line="276" w:lineRule="auto"/>
        <w:ind w:left="720"/>
        <w:rPr>
          <w:b/>
          <w:bCs/>
          <w:i/>
          <w:iCs/>
          <w:sz w:val="20"/>
          <w:szCs w:val="20"/>
        </w:rPr>
      </w:pPr>
      <w:r w:rsidRPr="007F5BF2">
        <w:rPr>
          <w:b/>
          <w:bCs/>
          <w:i/>
          <w:iCs/>
          <w:sz w:val="20"/>
          <w:szCs w:val="20"/>
          <w:rtl/>
        </w:rPr>
        <w:t>יש למלא שיעור הנחה באחוזים</w:t>
      </w:r>
      <w:r w:rsidRPr="007F5BF2">
        <w:rPr>
          <w:b/>
          <w:bCs/>
          <w:i/>
          <w:iCs/>
          <w:sz w:val="20"/>
          <w:szCs w:val="20"/>
        </w:rPr>
        <w:t>,</w:t>
      </w:r>
      <w:r w:rsidRPr="007F5BF2">
        <w:rPr>
          <w:b/>
          <w:bCs/>
          <w:i/>
          <w:iCs/>
          <w:sz w:val="20"/>
          <w:szCs w:val="20"/>
          <w:rtl/>
        </w:rPr>
        <w:t xml:space="preserve"> בטווח של </w:t>
      </w:r>
      <w:r w:rsidRPr="007F5BF2">
        <w:rPr>
          <w:b/>
          <w:bCs/>
          <w:i/>
          <w:iCs/>
          <w:sz w:val="20"/>
          <w:szCs w:val="20"/>
        </w:rPr>
        <w:t>0-100%</w:t>
      </w:r>
      <w:r w:rsidRPr="007F5BF2">
        <w:rPr>
          <w:b/>
          <w:bCs/>
          <w:i/>
          <w:iCs/>
          <w:sz w:val="20"/>
          <w:szCs w:val="20"/>
          <w:rtl/>
        </w:rPr>
        <w:t xml:space="preserve"> </w:t>
      </w:r>
      <w:r w:rsidRPr="007F5BF2">
        <w:rPr>
          <w:b/>
          <w:bCs/>
          <w:i/>
          <w:iCs/>
          <w:sz w:val="20"/>
          <w:szCs w:val="20"/>
        </w:rPr>
        <w:t>.</w:t>
      </w:r>
      <w:r w:rsidRPr="007F5BF2">
        <w:rPr>
          <w:b/>
          <w:bCs/>
          <w:i/>
          <w:iCs/>
          <w:sz w:val="20"/>
          <w:szCs w:val="20"/>
          <w:rtl/>
        </w:rPr>
        <w:t xml:space="preserve"> יש לציין שיעורי הנחה עם רמת דיוק של פרומיל </w:t>
      </w:r>
      <w:r w:rsidRPr="007F5BF2">
        <w:rPr>
          <w:b/>
          <w:bCs/>
          <w:i/>
          <w:iCs/>
          <w:sz w:val="20"/>
          <w:szCs w:val="20"/>
        </w:rPr>
        <w:t>x%)</w:t>
      </w:r>
      <w:r w:rsidRPr="007F5BF2">
        <w:rPr>
          <w:b/>
          <w:bCs/>
          <w:i/>
          <w:iCs/>
          <w:sz w:val="20"/>
          <w:szCs w:val="20"/>
          <w:rtl/>
        </w:rPr>
        <w:t xml:space="preserve"> </w:t>
      </w:r>
      <w:r w:rsidRPr="007F5BF2">
        <w:rPr>
          <w:b/>
          <w:bCs/>
          <w:i/>
          <w:iCs/>
          <w:sz w:val="20"/>
          <w:szCs w:val="20"/>
        </w:rPr>
        <w:t>.(xx.</w:t>
      </w:r>
      <w:r w:rsidRPr="007F5BF2">
        <w:rPr>
          <w:b/>
          <w:bCs/>
          <w:i/>
          <w:iCs/>
          <w:sz w:val="20"/>
          <w:szCs w:val="20"/>
          <w:rtl/>
        </w:rPr>
        <w:t xml:space="preserve"> אחוז ההנחה המוצע יהיה אחיד והוא יחול לגבי כלל שירותי הענן של ספק הענן</w:t>
      </w:r>
      <w:r w:rsidRPr="007F5BF2">
        <w:rPr>
          <w:b/>
          <w:bCs/>
          <w:i/>
          <w:iCs/>
          <w:sz w:val="20"/>
          <w:szCs w:val="20"/>
        </w:rPr>
        <w:t>.</w:t>
      </w:r>
    </w:p>
    <w:p w14:paraId="2C8E1D42" w14:textId="77777777" w:rsidR="00CA5402" w:rsidRPr="007F5BF2" w:rsidRDefault="00CA5402" w:rsidP="00C426F4">
      <w:pPr>
        <w:keepNext/>
        <w:keepLines/>
        <w:widowControl w:val="0"/>
        <w:spacing w:line="276" w:lineRule="auto"/>
        <w:ind w:left="720"/>
        <w:rPr>
          <w:b/>
          <w:bCs/>
          <w:u w:val="single"/>
          <w:rtl/>
        </w:rPr>
      </w:pPr>
    </w:p>
    <w:p w14:paraId="63053E46" w14:textId="77777777" w:rsidR="009878C0" w:rsidRDefault="009878C0" w:rsidP="00C426F4">
      <w:pPr>
        <w:keepNext/>
        <w:keepLines/>
        <w:widowControl w:val="0"/>
        <w:spacing w:line="276" w:lineRule="auto"/>
        <w:ind w:left="720"/>
        <w:rPr>
          <w:b/>
          <w:bCs/>
          <w:u w:val="single"/>
          <w:rtl/>
        </w:rPr>
      </w:pPr>
    </w:p>
    <w:p w14:paraId="5B32E057" w14:textId="77777777" w:rsidR="0085696C" w:rsidRDefault="001A0C02" w:rsidP="00C426F4">
      <w:pPr>
        <w:keepNext/>
        <w:keepLines/>
        <w:widowControl w:val="0"/>
        <w:spacing w:line="276" w:lineRule="auto"/>
        <w:ind w:left="720"/>
        <w:rPr>
          <w:b/>
          <w:bCs/>
          <w:u w:val="single"/>
          <w:rtl/>
        </w:rPr>
      </w:pPr>
      <w:r>
        <w:rPr>
          <w:b/>
          <w:bCs/>
          <w:u w:val="single"/>
          <w:rtl/>
        </w:rPr>
        <w:t>על החתום:</w:t>
      </w:r>
    </w:p>
    <w:p w14:paraId="49D54C70" w14:textId="77777777" w:rsidR="0085696C" w:rsidRDefault="001A0C02" w:rsidP="00C426F4">
      <w:pPr>
        <w:keepNext/>
        <w:keepLines/>
        <w:widowControl w:val="0"/>
        <w:spacing w:line="276" w:lineRule="auto"/>
        <w:ind w:left="720"/>
        <w:rPr>
          <w:rtl/>
        </w:rPr>
      </w:pPr>
      <w:r>
        <w:rPr>
          <w:rtl/>
        </w:rPr>
        <w:t>__________________                                                ____________________</w:t>
      </w:r>
    </w:p>
    <w:p w14:paraId="16E22E92" w14:textId="77777777" w:rsidR="0085696C" w:rsidRDefault="001A0C02" w:rsidP="00C426F4">
      <w:pPr>
        <w:keepNext/>
        <w:keepLines/>
        <w:widowControl w:val="0"/>
        <w:spacing w:line="276" w:lineRule="auto"/>
        <w:ind w:firstLine="720"/>
        <w:rPr>
          <w:rtl/>
        </w:rPr>
      </w:pPr>
      <w:r>
        <w:rPr>
          <w:rtl/>
        </w:rPr>
        <w:t xml:space="preserve">      חותמת התאגיד                                                                       תאריך</w:t>
      </w:r>
    </w:p>
    <w:p w14:paraId="7E214E42" w14:textId="77777777" w:rsidR="0085696C" w:rsidRDefault="0085696C" w:rsidP="00C426F4">
      <w:pPr>
        <w:keepNext/>
        <w:keepLines/>
        <w:widowControl w:val="0"/>
        <w:spacing w:line="276" w:lineRule="auto"/>
        <w:ind w:left="720"/>
        <w:rPr>
          <w:rtl/>
        </w:rPr>
      </w:pPr>
    </w:p>
    <w:p w14:paraId="5EC43528" w14:textId="77777777" w:rsidR="0085696C" w:rsidRDefault="001A0C02" w:rsidP="00C426F4">
      <w:pPr>
        <w:keepNext/>
        <w:keepLines/>
        <w:widowControl w:val="0"/>
        <w:spacing w:line="276" w:lineRule="auto"/>
        <w:ind w:left="720"/>
        <w:rPr>
          <w:rtl/>
        </w:rPr>
      </w:pPr>
      <w:r>
        <w:rPr>
          <w:rtl/>
        </w:rPr>
        <w:t>________________                     ___________                _______________</w:t>
      </w:r>
    </w:p>
    <w:p w14:paraId="2838310D" w14:textId="77777777" w:rsidR="0085696C" w:rsidRDefault="001A0C02" w:rsidP="00C426F4">
      <w:pPr>
        <w:keepNext/>
        <w:keepLines/>
        <w:widowControl w:val="0"/>
        <w:spacing w:line="276" w:lineRule="auto"/>
        <w:ind w:left="360" w:firstLine="360"/>
        <w:rPr>
          <w:rtl/>
        </w:rPr>
      </w:pPr>
      <w:r>
        <w:rPr>
          <w:rtl/>
        </w:rPr>
        <w:t xml:space="preserve"> חתימת מורשה חתימה                           תאריך                          שם מורשה החתימה</w:t>
      </w:r>
    </w:p>
    <w:p w14:paraId="0EBE7A52" w14:textId="77777777" w:rsidR="0085696C" w:rsidRDefault="0085696C" w:rsidP="00C426F4">
      <w:pPr>
        <w:keepNext/>
        <w:keepLines/>
        <w:widowControl w:val="0"/>
        <w:spacing w:line="276" w:lineRule="auto"/>
        <w:ind w:left="720"/>
        <w:rPr>
          <w:rtl/>
        </w:rPr>
      </w:pPr>
    </w:p>
    <w:p w14:paraId="3C6750EA" w14:textId="77777777" w:rsidR="0085696C" w:rsidRDefault="001A0C02" w:rsidP="00C426F4">
      <w:pPr>
        <w:keepNext/>
        <w:keepLines/>
        <w:widowControl w:val="0"/>
        <w:spacing w:line="276" w:lineRule="auto"/>
        <w:ind w:left="720"/>
        <w:rPr>
          <w:rtl/>
        </w:rPr>
      </w:pPr>
      <w:r>
        <w:rPr>
          <w:rtl/>
        </w:rPr>
        <w:t>________________                      __________                 _______________</w:t>
      </w:r>
    </w:p>
    <w:p w14:paraId="6297F287" w14:textId="77777777" w:rsidR="0085696C" w:rsidRDefault="001A0C02" w:rsidP="00C426F4">
      <w:pPr>
        <w:keepNext/>
        <w:keepLines/>
        <w:widowControl w:val="0"/>
        <w:spacing w:line="276" w:lineRule="auto"/>
        <w:ind w:left="720"/>
        <w:rPr>
          <w:rtl/>
        </w:rPr>
      </w:pPr>
      <w:r>
        <w:rPr>
          <w:rtl/>
        </w:rPr>
        <w:t>חתימת מורשה חתימה                           תאריך                           שם מורשה החתימה</w:t>
      </w:r>
    </w:p>
    <w:p w14:paraId="7A4016DB" w14:textId="77777777" w:rsidR="0085696C" w:rsidRDefault="0085696C" w:rsidP="00C426F4">
      <w:pPr>
        <w:keepNext/>
        <w:keepLines/>
        <w:widowControl w:val="0"/>
        <w:spacing w:line="276" w:lineRule="auto"/>
        <w:ind w:left="720"/>
        <w:jc w:val="center"/>
        <w:rPr>
          <w:b/>
          <w:bCs/>
          <w:u w:val="single"/>
          <w:rtl/>
        </w:rPr>
      </w:pPr>
    </w:p>
    <w:p w14:paraId="07B9CC65" w14:textId="77777777" w:rsidR="0085696C" w:rsidRDefault="0085696C" w:rsidP="00C426F4">
      <w:pPr>
        <w:keepNext/>
        <w:keepLines/>
        <w:widowControl w:val="0"/>
        <w:spacing w:line="276" w:lineRule="auto"/>
        <w:ind w:left="720"/>
        <w:jc w:val="center"/>
        <w:rPr>
          <w:b/>
          <w:bCs/>
          <w:u w:val="single"/>
          <w:rtl/>
        </w:rPr>
      </w:pPr>
    </w:p>
    <w:p w14:paraId="7DE2E37A" w14:textId="77777777" w:rsidR="0085696C" w:rsidRDefault="001A0C02" w:rsidP="00C426F4">
      <w:pPr>
        <w:keepNext/>
        <w:keepLines/>
        <w:widowControl w:val="0"/>
        <w:spacing w:line="276" w:lineRule="auto"/>
        <w:ind w:left="720"/>
        <w:jc w:val="center"/>
        <w:rPr>
          <w:rtl/>
        </w:rPr>
      </w:pPr>
      <w:bookmarkStart w:id="140" w:name="H3_אימות_חתימה"/>
      <w:r>
        <w:rPr>
          <w:b/>
          <w:bCs/>
          <w:u w:val="single"/>
          <w:rtl/>
        </w:rPr>
        <w:t>אימות חתימה</w:t>
      </w:r>
    </w:p>
    <w:bookmarkEnd w:id="140"/>
    <w:p w14:paraId="043DC6A5" w14:textId="77777777" w:rsidR="0085696C" w:rsidRDefault="0085696C" w:rsidP="00C426F4">
      <w:pPr>
        <w:keepNext/>
        <w:keepLines/>
        <w:widowControl w:val="0"/>
        <w:spacing w:line="276" w:lineRule="auto"/>
        <w:ind w:left="720"/>
        <w:jc w:val="center"/>
        <w:rPr>
          <w:rtl/>
        </w:rPr>
      </w:pPr>
    </w:p>
    <w:p w14:paraId="50FA5D37" w14:textId="77777777" w:rsidR="0085696C" w:rsidRDefault="001A0C02" w:rsidP="00C426F4">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2FD6E671" w14:textId="77777777" w:rsidR="0085696C" w:rsidRDefault="001A0C02" w:rsidP="00C426F4">
      <w:pPr>
        <w:keepNext/>
        <w:keepLines/>
        <w:widowControl w:val="0"/>
        <w:spacing w:line="276" w:lineRule="auto"/>
        <w:ind w:left="720"/>
        <w:rPr>
          <w:rtl/>
        </w:rPr>
      </w:pPr>
      <w:r>
        <w:rPr>
          <w:rtl/>
        </w:rPr>
        <w:t>___________________                                         ____________________</w:t>
      </w:r>
    </w:p>
    <w:p w14:paraId="62534042" w14:textId="77777777" w:rsidR="0085696C" w:rsidRDefault="001A0C02" w:rsidP="00C426F4">
      <w:pPr>
        <w:keepNext/>
        <w:keepLines/>
        <w:widowControl w:val="0"/>
        <w:spacing w:line="276" w:lineRule="auto"/>
        <w:ind w:left="720" w:firstLine="720"/>
        <w:rPr>
          <w:rtl/>
        </w:rPr>
      </w:pPr>
      <w:r>
        <w:rPr>
          <w:rtl/>
        </w:rPr>
        <w:t>תאריך                                                                                 עו"ד</w:t>
      </w:r>
    </w:p>
    <w:bookmarkEnd w:id="133"/>
    <w:bookmarkEnd w:id="138"/>
    <w:p w14:paraId="2ED5218F" w14:textId="77777777" w:rsidR="0085696C" w:rsidRDefault="001A0C02" w:rsidP="00C426F4">
      <w:pPr>
        <w:keepNext/>
        <w:keepLines/>
        <w:widowControl w:val="0"/>
        <w:bidi w:val="0"/>
        <w:rPr>
          <w:rFonts w:ascii="David" w:hAnsi="David"/>
          <w:b/>
          <w:bCs/>
        </w:rPr>
      </w:pPr>
      <w:r>
        <w:rPr>
          <w:rFonts w:ascii="David" w:hAnsi="David"/>
          <w:b/>
          <w:bCs/>
          <w:rtl/>
        </w:rPr>
        <w:br w:type="page"/>
      </w:r>
    </w:p>
    <w:p w14:paraId="41752EE9" w14:textId="77777777" w:rsidR="0085696C" w:rsidRDefault="001A0C02" w:rsidP="00C426F4">
      <w:pPr>
        <w:pStyle w:val="afff"/>
        <w:keepNext/>
        <w:keepLines/>
        <w:widowControl w:val="0"/>
        <w:spacing w:line="360" w:lineRule="auto"/>
        <w:ind w:left="0"/>
        <w:outlineLvl w:val="0"/>
        <w:rPr>
          <w:rFonts w:ascii="David" w:hAnsi="David"/>
          <w:b/>
          <w:bCs/>
          <w:rtl/>
        </w:rPr>
      </w:pPr>
      <w:bookmarkStart w:id="141" w:name="H2_נספח_ג_הסכם"/>
      <w:bookmarkStart w:id="142" w:name="H1_נספח_ג_הסכם"/>
      <w:r>
        <w:rPr>
          <w:rFonts w:ascii="David" w:hAnsi="David" w:cs="David"/>
          <w:b/>
          <w:bCs/>
          <w:rtl/>
          <w:lang w:eastAsia="en-US"/>
        </w:rPr>
        <w:lastRenderedPageBreak/>
        <w:t xml:space="preserve">נספח ג' </w:t>
      </w:r>
      <w:r>
        <w:rPr>
          <w:rFonts w:ascii="David" w:hAnsi="David" w:cs="David"/>
          <w:rtl/>
          <w:lang w:eastAsia="en-US"/>
        </w:rPr>
        <w:t>הסכם</w:t>
      </w:r>
    </w:p>
    <w:p w14:paraId="479570D1" w14:textId="77777777" w:rsidR="0085696C" w:rsidRDefault="001A0C02" w:rsidP="00C426F4">
      <w:pPr>
        <w:pStyle w:val="NormalWeb"/>
        <w:keepNext/>
        <w:keepLines/>
        <w:widowControl w:val="0"/>
        <w:bidi/>
        <w:spacing w:before="120" w:beforeAutospacing="0" w:after="120" w:afterAutospacing="0" w:line="276" w:lineRule="auto"/>
        <w:rPr>
          <w:rFonts w:ascii="Arial" w:hAnsi="Arial" w:cs="David"/>
          <w:u w:val="single"/>
          <w:rtl/>
        </w:rPr>
      </w:pPr>
      <w:bookmarkStart w:id="143" w:name="_Toc500504614"/>
      <w:bookmarkStart w:id="144" w:name="H3_הסכם_למתן_שירותים"/>
      <w:bookmarkEnd w:id="141"/>
      <w:bookmarkEnd w:id="142"/>
      <w:r>
        <w:rPr>
          <w:rFonts w:ascii="Arial" w:hAnsi="Arial" w:cs="David"/>
          <w:u w:val="single"/>
          <w:rtl/>
        </w:rPr>
        <w:t>הסכם למתן שירותים</w:t>
      </w:r>
      <w:bookmarkEnd w:id="143"/>
    </w:p>
    <w:bookmarkEnd w:id="144"/>
    <w:p w14:paraId="4B15E967" w14:textId="77777777" w:rsidR="0085696C" w:rsidRDefault="001A0C02" w:rsidP="00C426F4">
      <w:pPr>
        <w:keepNext/>
        <w:keepLines/>
        <w:widowControl w:val="0"/>
        <w:spacing w:line="276" w:lineRule="auto"/>
        <w:jc w:val="center"/>
        <w:rPr>
          <w:b/>
          <w:bCs/>
          <w:rtl/>
        </w:rPr>
      </w:pPr>
      <w:r>
        <w:rPr>
          <w:b/>
          <w:bCs/>
          <w:rtl/>
        </w:rPr>
        <w:t>שנערך ונחתם ביום _____ בשנת _____</w:t>
      </w:r>
    </w:p>
    <w:p w14:paraId="22A7E857" w14:textId="77777777" w:rsidR="0085696C" w:rsidRDefault="001A0C02" w:rsidP="00C426F4">
      <w:pPr>
        <w:keepNext/>
        <w:keepLines/>
        <w:widowControl w:val="0"/>
        <w:spacing w:line="276" w:lineRule="auto"/>
        <w:jc w:val="center"/>
        <w:rPr>
          <w:rtl/>
        </w:rPr>
      </w:pPr>
      <w:r>
        <w:rPr>
          <w:rtl/>
        </w:rPr>
        <w:t>בין:</w:t>
      </w:r>
    </w:p>
    <w:p w14:paraId="1E8915DE" w14:textId="77777777" w:rsidR="0085696C" w:rsidRDefault="001A0C02" w:rsidP="00C426F4">
      <w:pPr>
        <w:keepNext/>
        <w:keepLines/>
        <w:widowControl w:val="0"/>
        <w:spacing w:line="276" w:lineRule="auto"/>
        <w:jc w:val="center"/>
        <w:rPr>
          <w:rtl/>
        </w:rPr>
      </w:pPr>
      <w:r>
        <w:rPr>
          <w:rtl/>
        </w:rPr>
        <w:t>ממשלת ישראל בשם מדינת ישראל</w:t>
      </w:r>
    </w:p>
    <w:p w14:paraId="0C18AB56" w14:textId="77777777" w:rsidR="0085696C" w:rsidRDefault="001A0C02" w:rsidP="00C426F4">
      <w:pPr>
        <w:keepNext/>
        <w:keepLines/>
        <w:widowControl w:val="0"/>
        <w:spacing w:line="276" w:lineRule="auto"/>
        <w:jc w:val="center"/>
        <w:rPr>
          <w:rtl/>
        </w:rPr>
      </w:pPr>
      <w:r>
        <w:rPr>
          <w:rtl/>
        </w:rPr>
        <w:t>המיוצגת על ידי המנהל הכללי והחשב של משרד הפנים</w:t>
      </w:r>
    </w:p>
    <w:p w14:paraId="2971B2DF" w14:textId="77777777" w:rsidR="0085696C" w:rsidRDefault="001A0C02" w:rsidP="00C426F4">
      <w:pPr>
        <w:keepNext/>
        <w:keepLines/>
        <w:widowControl w:val="0"/>
        <w:spacing w:line="276" w:lineRule="auto"/>
        <w:jc w:val="center"/>
        <w:rPr>
          <w:rtl/>
        </w:rPr>
      </w:pPr>
      <w:r>
        <w:rPr>
          <w:rtl/>
        </w:rPr>
        <w:t>כתובת: רחוב קפלן 2, ירושלים</w:t>
      </w:r>
    </w:p>
    <w:p w14:paraId="09E7EA6F" w14:textId="77777777" w:rsidR="0085696C" w:rsidRDefault="001A0C02" w:rsidP="00C426F4">
      <w:pPr>
        <w:keepNext/>
        <w:keepLines/>
        <w:widowControl w:val="0"/>
        <w:spacing w:line="276" w:lineRule="auto"/>
        <w:jc w:val="center"/>
        <w:rPr>
          <w:b/>
          <w:bCs/>
          <w:rtl/>
        </w:rPr>
      </w:pPr>
      <w:r>
        <w:rPr>
          <w:b/>
          <w:bCs/>
          <w:rtl/>
        </w:rPr>
        <w:t>(להלן: "המשרד")</w:t>
      </w:r>
    </w:p>
    <w:p w14:paraId="21195A80" w14:textId="77777777" w:rsidR="0085696C" w:rsidRDefault="001A0C02" w:rsidP="00C426F4">
      <w:pPr>
        <w:keepNext/>
        <w:keepLines/>
        <w:widowControl w:val="0"/>
        <w:spacing w:line="276" w:lineRule="auto"/>
        <w:jc w:val="right"/>
        <w:rPr>
          <w:u w:val="single"/>
          <w:rtl/>
        </w:rPr>
      </w:pPr>
      <w:r>
        <w:rPr>
          <w:u w:val="single"/>
          <w:rtl/>
        </w:rPr>
        <w:t>מצד אחד</w:t>
      </w:r>
    </w:p>
    <w:p w14:paraId="64B1A07D" w14:textId="77777777" w:rsidR="0085696C" w:rsidRDefault="001A0C02" w:rsidP="00C426F4">
      <w:pPr>
        <w:keepNext/>
        <w:keepLines/>
        <w:widowControl w:val="0"/>
        <w:spacing w:line="276" w:lineRule="auto"/>
        <w:jc w:val="center"/>
        <w:rPr>
          <w:rtl/>
        </w:rPr>
      </w:pPr>
      <w:r>
        <w:rPr>
          <w:rtl/>
        </w:rPr>
        <w:t>לבין:</w:t>
      </w:r>
    </w:p>
    <w:p w14:paraId="0D66B9E6" w14:textId="77777777" w:rsidR="0085696C" w:rsidRDefault="001A0C02" w:rsidP="00C426F4">
      <w:pPr>
        <w:keepNext/>
        <w:keepLines/>
        <w:widowControl w:val="0"/>
        <w:spacing w:line="276" w:lineRule="auto"/>
        <w:jc w:val="center"/>
        <w:rPr>
          <w:rtl/>
        </w:rPr>
      </w:pPr>
      <w:r>
        <w:rPr>
          <w:rtl/>
        </w:rPr>
        <w:t>שם : _______________________</w:t>
      </w:r>
    </w:p>
    <w:p w14:paraId="38F661E8" w14:textId="77777777" w:rsidR="0085696C" w:rsidRDefault="001A0C02" w:rsidP="00C426F4">
      <w:pPr>
        <w:keepNext/>
        <w:keepLines/>
        <w:widowControl w:val="0"/>
        <w:spacing w:line="276" w:lineRule="auto"/>
        <w:jc w:val="center"/>
        <w:rPr>
          <w:b/>
          <w:bCs/>
          <w:u w:val="single"/>
          <w:rtl/>
        </w:rPr>
      </w:pPr>
      <w:r>
        <w:rPr>
          <w:rtl/>
        </w:rPr>
        <w:t xml:space="preserve">כתובת: </w:t>
      </w:r>
      <w:r>
        <w:rPr>
          <w:b/>
          <w:bCs/>
          <w:u w:val="single"/>
          <w:rtl/>
        </w:rPr>
        <w:t>________________</w:t>
      </w:r>
    </w:p>
    <w:p w14:paraId="5F16C158" w14:textId="77777777" w:rsidR="0085696C" w:rsidRDefault="001A0C02" w:rsidP="00C426F4">
      <w:pPr>
        <w:keepNext/>
        <w:keepLines/>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0704326D" w14:textId="77777777" w:rsidR="0085696C" w:rsidRDefault="001A0C02" w:rsidP="00C426F4">
      <w:pPr>
        <w:keepNext/>
        <w:keepLines/>
        <w:widowControl w:val="0"/>
        <w:spacing w:before="120" w:line="276" w:lineRule="auto"/>
        <w:jc w:val="center"/>
        <w:rPr>
          <w:b/>
          <w:bCs/>
          <w:u w:val="single"/>
          <w:rtl/>
        </w:rPr>
      </w:pPr>
      <w:r>
        <w:rPr>
          <w:rtl/>
        </w:rPr>
        <w:t xml:space="preserve">אצל רשם: </w:t>
      </w:r>
      <w:r>
        <w:rPr>
          <w:b/>
          <w:bCs/>
          <w:u w:val="single"/>
          <w:rtl/>
        </w:rPr>
        <w:t>_________________</w:t>
      </w:r>
    </w:p>
    <w:p w14:paraId="470F30D3" w14:textId="77777777" w:rsidR="0085696C" w:rsidRDefault="001A0C02" w:rsidP="00C426F4">
      <w:pPr>
        <w:keepNext/>
        <w:keepLines/>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2CD0F575" w14:textId="77777777" w:rsidR="0085696C" w:rsidRDefault="001A0C02" w:rsidP="00C426F4">
      <w:pPr>
        <w:keepNext/>
        <w:keepLines/>
        <w:widowControl w:val="0"/>
        <w:spacing w:line="276" w:lineRule="auto"/>
        <w:jc w:val="center"/>
        <w:rPr>
          <w:b/>
          <w:bCs/>
          <w:rtl/>
        </w:rPr>
      </w:pPr>
      <w:r>
        <w:rPr>
          <w:b/>
          <w:bCs/>
          <w:rtl/>
        </w:rPr>
        <w:t>(להלן: "נותן השירותים")</w:t>
      </w:r>
    </w:p>
    <w:p w14:paraId="67654512" w14:textId="77777777" w:rsidR="0085696C" w:rsidRDefault="001A0C02" w:rsidP="00C426F4">
      <w:pPr>
        <w:keepNext/>
        <w:keepLines/>
        <w:widowControl w:val="0"/>
        <w:spacing w:line="276" w:lineRule="auto"/>
        <w:jc w:val="right"/>
        <w:rPr>
          <w:u w:val="single"/>
          <w:rtl/>
        </w:rPr>
      </w:pPr>
      <w:r>
        <w:rPr>
          <w:u w:val="single"/>
          <w:rtl/>
        </w:rPr>
        <w:t>מצד שני</w:t>
      </w:r>
    </w:p>
    <w:p w14:paraId="3317ACE4" w14:textId="77777777" w:rsidR="0085696C" w:rsidRDefault="001A0C02" w:rsidP="00C426F4">
      <w:pPr>
        <w:keepNext/>
        <w:keepLines/>
        <w:widowControl w:val="0"/>
        <w:spacing w:line="276" w:lineRule="auto"/>
        <w:jc w:val="center"/>
        <w:rPr>
          <w:u w:val="single"/>
          <w:rtl/>
        </w:rPr>
      </w:pPr>
      <w:r>
        <w:rPr>
          <w:u w:val="single"/>
          <w:rtl/>
        </w:rPr>
        <w:t>מבוא</w:t>
      </w:r>
    </w:p>
    <w:p w14:paraId="2E506924" w14:textId="77777777" w:rsidR="0085696C" w:rsidRDefault="0085696C" w:rsidP="00C426F4">
      <w:pPr>
        <w:keepNext/>
        <w:keepLines/>
        <w:widowControl w:val="0"/>
        <w:spacing w:line="276" w:lineRule="auto"/>
        <w:jc w:val="center"/>
        <w:rPr>
          <w:u w:val="single"/>
          <w:rtl/>
        </w:rPr>
      </w:pPr>
    </w:p>
    <w:p w14:paraId="5DDE5A66" w14:textId="615283D5" w:rsidR="0085696C" w:rsidRDefault="001A0C02" w:rsidP="00C426F4">
      <w:pPr>
        <w:keepNext/>
        <w:keepLines/>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B10AEF">
        <w:rPr>
          <w:rFonts w:hint="cs"/>
          <w:b/>
          <w:bCs/>
          <w:rtl/>
        </w:rPr>
        <w:t>01/2025</w:t>
      </w:r>
      <w:r>
        <w:rPr>
          <w:b/>
          <w:bCs/>
          <w:sz w:val="22"/>
          <w:szCs w:val="22"/>
          <w:rtl/>
        </w:rPr>
        <w:t xml:space="preserve"> </w:t>
      </w:r>
      <w:r w:rsidR="00CC0308">
        <w:rPr>
          <w:rtl/>
        </w:rPr>
        <w:t xml:space="preserve">למתן שירותי </w:t>
      </w:r>
      <w:r w:rsidR="005C7FD1">
        <w:rPr>
          <w:rFonts w:hint="cs"/>
          <w:rtl/>
        </w:rPr>
        <w:t>אחסון בענן</w:t>
      </w:r>
      <w:r w:rsidR="002A0BBE">
        <w:rPr>
          <w:rtl/>
        </w:rPr>
        <w:t xml:space="preserve"> </w:t>
      </w:r>
      <w:r>
        <w:rPr>
          <w:b/>
          <w:bCs/>
          <w:rtl/>
        </w:rPr>
        <w:t xml:space="preserve">(להלן: "המכרז"). </w:t>
      </w:r>
    </w:p>
    <w:p w14:paraId="363EF078" w14:textId="77777777" w:rsidR="0085696C" w:rsidRDefault="001A0C02" w:rsidP="00C426F4">
      <w:pPr>
        <w:keepNext/>
        <w:keepLines/>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279BF746" w14:textId="77777777" w:rsidR="0085696C" w:rsidRDefault="0085696C" w:rsidP="00C426F4">
      <w:pPr>
        <w:keepNext/>
        <w:keepLines/>
        <w:widowControl w:val="0"/>
        <w:spacing w:before="120" w:line="276" w:lineRule="auto"/>
        <w:jc w:val="both"/>
        <w:rPr>
          <w:rtl/>
        </w:rPr>
      </w:pPr>
    </w:p>
    <w:p w14:paraId="2569FD71" w14:textId="77777777" w:rsidR="0085696C" w:rsidRDefault="001A0C02" w:rsidP="00C426F4">
      <w:pPr>
        <w:keepNext/>
        <w:keepLines/>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6E2C96B0" w14:textId="77777777" w:rsidR="0085696C" w:rsidRDefault="001A0C02" w:rsidP="00C426F4">
      <w:pPr>
        <w:keepNext/>
        <w:keepLines/>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3F9DD872" w14:textId="77777777" w:rsidR="0085696C" w:rsidRDefault="0085696C" w:rsidP="00C426F4">
      <w:pPr>
        <w:keepNext/>
        <w:keepLines/>
        <w:widowControl w:val="0"/>
        <w:spacing w:before="120" w:line="276" w:lineRule="auto"/>
        <w:jc w:val="both"/>
        <w:rPr>
          <w:rtl/>
        </w:rPr>
      </w:pPr>
    </w:p>
    <w:p w14:paraId="258566A8" w14:textId="77777777" w:rsidR="0085696C" w:rsidRDefault="001A0C02" w:rsidP="00C426F4">
      <w:pPr>
        <w:keepNext/>
        <w:keepLines/>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09BFFB53" w14:textId="77777777" w:rsidR="0085696C" w:rsidRDefault="0085696C" w:rsidP="00C426F4">
      <w:pPr>
        <w:keepNext/>
        <w:keepLines/>
        <w:widowControl w:val="0"/>
        <w:spacing w:line="276" w:lineRule="auto"/>
        <w:jc w:val="both"/>
        <w:rPr>
          <w:rtl/>
        </w:rPr>
      </w:pPr>
    </w:p>
    <w:p w14:paraId="25194CC9" w14:textId="77777777" w:rsidR="0085696C" w:rsidRDefault="001A0C02" w:rsidP="00C426F4">
      <w:pPr>
        <w:keepNext/>
        <w:keepLines/>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56A3863F" w14:textId="77777777" w:rsidR="0085696C" w:rsidRDefault="001A0C02" w:rsidP="00C426F4">
      <w:pPr>
        <w:keepNext/>
        <w:keepLines/>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A6206D0" w14:textId="77777777" w:rsidR="0085696C" w:rsidRDefault="0085696C" w:rsidP="00C426F4">
      <w:pPr>
        <w:keepNext/>
        <w:keepLines/>
        <w:widowControl w:val="0"/>
        <w:spacing w:line="276" w:lineRule="auto"/>
        <w:jc w:val="both"/>
      </w:pPr>
    </w:p>
    <w:p w14:paraId="7DAC30ED" w14:textId="77777777" w:rsidR="0085696C" w:rsidRDefault="001A0C02" w:rsidP="00C426F4">
      <w:pPr>
        <w:keepNext/>
        <w:keepLines/>
        <w:widowControl w:val="0"/>
        <w:spacing w:line="276" w:lineRule="auto"/>
        <w:jc w:val="center"/>
        <w:rPr>
          <w:b/>
          <w:bCs/>
          <w:sz w:val="28"/>
          <w:szCs w:val="28"/>
          <w:rtl/>
        </w:rPr>
      </w:pPr>
      <w:r>
        <w:rPr>
          <w:b/>
          <w:bCs/>
          <w:sz w:val="28"/>
          <w:szCs w:val="28"/>
          <w:rtl/>
        </w:rPr>
        <w:t>על כן מוסכם בין הצדדים כדלקמן</w:t>
      </w:r>
    </w:p>
    <w:p w14:paraId="51DDEC5B" w14:textId="77777777" w:rsidR="0085696C" w:rsidRDefault="0085696C" w:rsidP="00C426F4">
      <w:pPr>
        <w:keepNext/>
        <w:keepLines/>
        <w:widowControl w:val="0"/>
        <w:spacing w:line="276" w:lineRule="auto"/>
        <w:jc w:val="both"/>
        <w:rPr>
          <w:b/>
          <w:bCs/>
          <w:rtl/>
        </w:rPr>
      </w:pPr>
    </w:p>
    <w:p w14:paraId="49C14D6D" w14:textId="77777777" w:rsidR="0085696C" w:rsidRDefault="001A0C02" w:rsidP="00036B60">
      <w:pPr>
        <w:keepNext/>
        <w:keepLines/>
        <w:widowControl w:val="0"/>
        <w:numPr>
          <w:ilvl w:val="0"/>
          <w:numId w:val="26"/>
        </w:numPr>
        <w:spacing w:before="120" w:line="276" w:lineRule="auto"/>
        <w:jc w:val="both"/>
        <w:rPr>
          <w:b/>
          <w:bCs/>
          <w:u w:val="single"/>
          <w:rtl/>
        </w:rPr>
      </w:pPr>
      <w:bookmarkStart w:id="145" w:name="H4_המבוא_והסכם_זה_"/>
      <w:r>
        <w:rPr>
          <w:b/>
          <w:bCs/>
          <w:u w:val="single"/>
          <w:rtl/>
        </w:rPr>
        <w:t xml:space="preserve">המבוא והסכם זה </w:t>
      </w:r>
    </w:p>
    <w:bookmarkEnd w:id="145"/>
    <w:p w14:paraId="17C43DCB" w14:textId="77777777" w:rsidR="0085696C" w:rsidRDefault="001A0C02" w:rsidP="00036B60">
      <w:pPr>
        <w:keepNext/>
        <w:keepLines/>
        <w:widowControl w:val="0"/>
        <w:numPr>
          <w:ilvl w:val="1"/>
          <w:numId w:val="26"/>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5E835D80" w14:textId="77777777" w:rsidR="0085696C" w:rsidRDefault="001A0C02" w:rsidP="00036B60">
      <w:pPr>
        <w:keepNext/>
        <w:keepLines/>
        <w:widowControl w:val="0"/>
        <w:numPr>
          <w:ilvl w:val="1"/>
          <w:numId w:val="26"/>
        </w:numPr>
        <w:spacing w:before="120" w:line="276" w:lineRule="auto"/>
        <w:jc w:val="both"/>
        <w:rPr>
          <w:rtl/>
        </w:rPr>
      </w:pPr>
      <w:r>
        <w:rPr>
          <w:rtl/>
        </w:rPr>
        <w:t xml:space="preserve">הסכם זה מהווה חלק בלתי נפרד מהמכרז ויקרא כיחידה אחת עימו. </w:t>
      </w:r>
    </w:p>
    <w:p w14:paraId="70A6DFA6" w14:textId="77777777" w:rsidR="0085696C" w:rsidRDefault="001A0C02" w:rsidP="00036B60">
      <w:pPr>
        <w:keepNext/>
        <w:keepLines/>
        <w:widowControl w:val="0"/>
        <w:numPr>
          <w:ilvl w:val="1"/>
          <w:numId w:val="26"/>
        </w:numPr>
        <w:spacing w:before="120" w:line="276" w:lineRule="auto"/>
        <w:jc w:val="both"/>
        <w:rPr>
          <w:rtl/>
        </w:rPr>
      </w:pPr>
      <w:r>
        <w:rPr>
          <w:rtl/>
        </w:rPr>
        <w:t xml:space="preserve">בהסכם זה יהיו למונחים המפורטים בו את הפרוש והמשמעות המוקנים להם במכרז. </w:t>
      </w:r>
    </w:p>
    <w:p w14:paraId="4CDECF93" w14:textId="77777777" w:rsidR="0085696C" w:rsidRDefault="001A0C02" w:rsidP="00036B60">
      <w:pPr>
        <w:keepNext/>
        <w:keepLines/>
        <w:widowControl w:val="0"/>
        <w:numPr>
          <w:ilvl w:val="1"/>
          <w:numId w:val="26"/>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1ACE2660" w14:textId="77777777" w:rsidR="0085696C" w:rsidRDefault="001A0C02" w:rsidP="00036B60">
      <w:pPr>
        <w:keepNext/>
        <w:keepLines/>
        <w:widowControl w:val="0"/>
        <w:numPr>
          <w:ilvl w:val="1"/>
          <w:numId w:val="26"/>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1A300E5" w14:textId="77777777" w:rsidR="0085696C" w:rsidRDefault="001A0C02" w:rsidP="00036B60">
      <w:pPr>
        <w:keepNext/>
        <w:keepLines/>
        <w:widowControl w:val="0"/>
        <w:numPr>
          <w:ilvl w:val="1"/>
          <w:numId w:val="26"/>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15665119" w14:textId="77777777" w:rsidR="0085696C" w:rsidRDefault="001A0C02" w:rsidP="00036B60">
      <w:pPr>
        <w:keepNext/>
        <w:keepLines/>
        <w:widowControl w:val="0"/>
        <w:numPr>
          <w:ilvl w:val="0"/>
          <w:numId w:val="26"/>
        </w:numPr>
        <w:spacing w:before="120" w:line="276" w:lineRule="auto"/>
        <w:jc w:val="both"/>
        <w:rPr>
          <w:b/>
          <w:bCs/>
          <w:u w:val="single"/>
          <w:rtl/>
        </w:rPr>
      </w:pPr>
      <w:bookmarkStart w:id="146" w:name="H4_הצהרות_הצדדים"/>
      <w:r>
        <w:rPr>
          <w:b/>
          <w:bCs/>
          <w:u w:val="single"/>
          <w:rtl/>
        </w:rPr>
        <w:t>הצהרות הצדדים</w:t>
      </w:r>
    </w:p>
    <w:bookmarkEnd w:id="146"/>
    <w:p w14:paraId="1141E1F5" w14:textId="77777777" w:rsidR="0085696C" w:rsidRDefault="001A0C02" w:rsidP="00036B60">
      <w:pPr>
        <w:keepNext/>
        <w:keepLines/>
        <w:widowControl w:val="0"/>
        <w:numPr>
          <w:ilvl w:val="1"/>
          <w:numId w:val="26"/>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27863E7C" w14:textId="77777777" w:rsidR="0085696C" w:rsidRDefault="001A0C02" w:rsidP="00036B60">
      <w:pPr>
        <w:keepNext/>
        <w:keepLines/>
        <w:widowControl w:val="0"/>
        <w:numPr>
          <w:ilvl w:val="1"/>
          <w:numId w:val="26"/>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6417E3A7" w14:textId="77777777" w:rsidR="0085696C" w:rsidRDefault="001A0C02" w:rsidP="00036B60">
      <w:pPr>
        <w:keepNext/>
        <w:keepLines/>
        <w:widowControl w:val="0"/>
        <w:numPr>
          <w:ilvl w:val="1"/>
          <w:numId w:val="26"/>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038557E3" w14:textId="77777777" w:rsidR="0085696C" w:rsidRDefault="001A0C02" w:rsidP="00036B60">
      <w:pPr>
        <w:keepNext/>
        <w:keepLines/>
        <w:widowControl w:val="0"/>
        <w:numPr>
          <w:ilvl w:val="1"/>
          <w:numId w:val="26"/>
        </w:numPr>
        <w:spacing w:before="120" w:line="276" w:lineRule="auto"/>
        <w:ind w:hanging="402"/>
        <w:jc w:val="both"/>
        <w:rPr>
          <w:rtl/>
        </w:rPr>
      </w:pPr>
      <w:r>
        <w:rPr>
          <w:rtl/>
        </w:rPr>
        <w:t>נותן השירותים מתחייב לעמוד בדירשות אבטחת המידע שבנספח ג(4) להסכם.</w:t>
      </w:r>
    </w:p>
    <w:p w14:paraId="2D894741" w14:textId="77777777" w:rsidR="0085696C" w:rsidRDefault="001A0C02" w:rsidP="00036B60">
      <w:pPr>
        <w:keepNext/>
        <w:keepLines/>
        <w:widowControl w:val="0"/>
        <w:numPr>
          <w:ilvl w:val="1"/>
          <w:numId w:val="26"/>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067F4D67" w14:textId="77777777" w:rsidR="0085696C" w:rsidRDefault="001A0C02" w:rsidP="00036B60">
      <w:pPr>
        <w:keepNext/>
        <w:keepLines/>
        <w:widowControl w:val="0"/>
        <w:numPr>
          <w:ilvl w:val="0"/>
          <w:numId w:val="26"/>
        </w:numPr>
        <w:spacing w:before="120" w:line="276" w:lineRule="auto"/>
        <w:jc w:val="both"/>
        <w:rPr>
          <w:b/>
          <w:bCs/>
          <w:u w:val="single"/>
          <w:rtl/>
        </w:rPr>
      </w:pPr>
      <w:bookmarkStart w:id="147" w:name="H4_היתרים_רישיונות_ואישורים_"/>
      <w:r>
        <w:rPr>
          <w:b/>
          <w:bCs/>
          <w:u w:val="single"/>
          <w:rtl/>
        </w:rPr>
        <w:t xml:space="preserve">היתרים רישיונות ואישורים </w:t>
      </w:r>
    </w:p>
    <w:bookmarkEnd w:id="147"/>
    <w:p w14:paraId="5CC91227" w14:textId="77777777" w:rsidR="0085696C" w:rsidRDefault="001A0C02" w:rsidP="00036B60">
      <w:pPr>
        <w:keepNext/>
        <w:keepLines/>
        <w:widowControl w:val="0"/>
        <w:numPr>
          <w:ilvl w:val="1"/>
          <w:numId w:val="26"/>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28CA42AD" w14:textId="77777777" w:rsidR="0085696C" w:rsidRDefault="001A0C02" w:rsidP="00036B60">
      <w:pPr>
        <w:keepNext/>
        <w:keepLines/>
        <w:widowControl w:val="0"/>
        <w:numPr>
          <w:ilvl w:val="1"/>
          <w:numId w:val="26"/>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26CBEE3" w14:textId="77777777" w:rsidR="0085696C" w:rsidRDefault="001A0C02" w:rsidP="00036B60">
      <w:pPr>
        <w:keepNext/>
        <w:keepLines/>
        <w:widowControl w:val="0"/>
        <w:numPr>
          <w:ilvl w:val="1"/>
          <w:numId w:val="26"/>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0E3F4B6" w14:textId="77777777" w:rsidR="0085696C" w:rsidRDefault="001A0C02" w:rsidP="00036B60">
      <w:pPr>
        <w:keepNext/>
        <w:keepLines/>
        <w:widowControl w:val="0"/>
        <w:numPr>
          <w:ilvl w:val="1"/>
          <w:numId w:val="26"/>
        </w:numPr>
        <w:spacing w:before="120" w:line="276" w:lineRule="auto"/>
        <w:jc w:val="both"/>
        <w:rPr>
          <w:rtl/>
        </w:rPr>
      </w:pPr>
      <w:r>
        <w:rPr>
          <w:rtl/>
        </w:rPr>
        <w:lastRenderedPageBreak/>
        <w:t xml:space="preserve">נותן השירותים מתחייב לספק את השירותים בהתאם להוראות כל דין החל בקשר למתן השירותים המפורטים בהסכם זה. </w:t>
      </w:r>
    </w:p>
    <w:p w14:paraId="542FD9D6" w14:textId="77777777" w:rsidR="0085696C" w:rsidRDefault="001A0C02" w:rsidP="00036B60">
      <w:pPr>
        <w:keepNext/>
        <w:keepLines/>
        <w:widowControl w:val="0"/>
        <w:numPr>
          <w:ilvl w:val="0"/>
          <w:numId w:val="26"/>
        </w:numPr>
        <w:spacing w:before="120" w:line="276" w:lineRule="auto"/>
        <w:jc w:val="both"/>
        <w:rPr>
          <w:b/>
          <w:bCs/>
          <w:u w:val="single"/>
          <w:rtl/>
        </w:rPr>
      </w:pPr>
      <w:bookmarkStart w:id="148" w:name="H4_תקופת_ההסכם"/>
      <w:r>
        <w:rPr>
          <w:b/>
          <w:bCs/>
          <w:u w:val="single"/>
          <w:rtl/>
        </w:rPr>
        <w:t>תקופת ההסכם</w:t>
      </w:r>
    </w:p>
    <w:bookmarkEnd w:id="148"/>
    <w:p w14:paraId="4AC4B9EA" w14:textId="77777777" w:rsidR="0085696C" w:rsidRDefault="001A0C02" w:rsidP="00036B60">
      <w:pPr>
        <w:keepNext/>
        <w:keepLines/>
        <w:widowControl w:val="0"/>
        <w:numPr>
          <w:ilvl w:val="1"/>
          <w:numId w:val="26"/>
        </w:numPr>
        <w:tabs>
          <w:tab w:val="left" w:pos="840"/>
        </w:tabs>
        <w:spacing w:before="120" w:line="276" w:lineRule="auto"/>
        <w:ind w:left="840"/>
        <w:jc w:val="both"/>
        <w:rPr>
          <w:sz w:val="40"/>
        </w:rPr>
      </w:pPr>
      <w:r>
        <w:rPr>
          <w:sz w:val="40"/>
          <w:rtl/>
        </w:rPr>
        <w:t xml:space="preserve">ההתקשרות הינה בתוקף </w:t>
      </w:r>
      <w:r w:rsidR="00E92BD0">
        <w:rPr>
          <w:rFonts w:hint="cs"/>
          <w:sz w:val="40"/>
          <w:rtl/>
        </w:rPr>
        <w:t>לשנה</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81D114F" w14:textId="77777777" w:rsidR="0085696C" w:rsidRDefault="001A0C02" w:rsidP="00036B60">
      <w:pPr>
        <w:keepNext/>
        <w:keepLines/>
        <w:widowControl w:val="0"/>
        <w:numPr>
          <w:ilvl w:val="1"/>
          <w:numId w:val="26"/>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0E2DF299" w14:textId="77777777" w:rsidR="0085696C" w:rsidRDefault="001A0C02" w:rsidP="00036B60">
      <w:pPr>
        <w:keepNext/>
        <w:keepLines/>
        <w:widowControl w:val="0"/>
        <w:numPr>
          <w:ilvl w:val="1"/>
          <w:numId w:val="26"/>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13C08478" w14:textId="77D78230" w:rsidR="00844D59" w:rsidRPr="0047033F" w:rsidRDefault="00844D59" w:rsidP="00036B60">
      <w:pPr>
        <w:keepNext/>
        <w:keepLines/>
        <w:widowControl w:val="0"/>
        <w:numPr>
          <w:ilvl w:val="1"/>
          <w:numId w:val="26"/>
        </w:numPr>
        <w:spacing w:before="240" w:line="276" w:lineRule="auto"/>
        <w:jc w:val="both"/>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sidR="005C7FD1">
        <w:rPr>
          <w:rFonts w:ascii="David" w:hAnsi="David" w:hint="cs"/>
          <w:rtl/>
        </w:rPr>
        <w:t xml:space="preserve">שלוש </w:t>
      </w:r>
      <w:r w:rsidRPr="0047033F">
        <w:rPr>
          <w:rFonts w:ascii="David" w:hAnsi="David"/>
          <w:rtl/>
        </w:rPr>
        <w:t xml:space="preserve">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5BA69B80" w14:textId="77777777" w:rsidR="0085696C" w:rsidRDefault="001A0C02" w:rsidP="00036B60">
      <w:pPr>
        <w:keepNext/>
        <w:keepLines/>
        <w:widowControl w:val="0"/>
        <w:numPr>
          <w:ilvl w:val="1"/>
          <w:numId w:val="26"/>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21A86846"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54B5190C"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428ED679"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7CC6B61F" w14:textId="77777777" w:rsidR="0085696C" w:rsidRDefault="001A0C02" w:rsidP="00036B60">
      <w:pPr>
        <w:keepNext/>
        <w:keepLines/>
        <w:widowControl w:val="0"/>
        <w:numPr>
          <w:ilvl w:val="1"/>
          <w:numId w:val="26"/>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6E45BF1E" w14:textId="77777777" w:rsidR="0085696C" w:rsidRDefault="001A0C02" w:rsidP="00036B60">
      <w:pPr>
        <w:keepNext/>
        <w:keepLines/>
        <w:widowControl w:val="0"/>
        <w:numPr>
          <w:ilvl w:val="1"/>
          <w:numId w:val="26"/>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4C1C57B" w14:textId="77777777" w:rsidR="0085696C" w:rsidRDefault="001A0C02" w:rsidP="00036B60">
      <w:pPr>
        <w:keepNext/>
        <w:keepLines/>
        <w:widowControl w:val="0"/>
        <w:numPr>
          <w:ilvl w:val="0"/>
          <w:numId w:val="26"/>
        </w:numPr>
        <w:spacing w:before="120" w:line="276" w:lineRule="auto"/>
        <w:jc w:val="both"/>
        <w:rPr>
          <w:u w:val="single"/>
          <w:rtl/>
        </w:rPr>
      </w:pPr>
      <w:bookmarkStart w:id="149" w:name="H4_מקום_ביצוע_השירותים_זמן_ביצועם_ורמתם"/>
      <w:r>
        <w:rPr>
          <w:b/>
          <w:bCs/>
          <w:u w:val="single"/>
          <w:rtl/>
        </w:rPr>
        <w:t>מקום ביצוע השירותים, זמן ביצועם ורמתם</w:t>
      </w:r>
    </w:p>
    <w:bookmarkEnd w:id="149"/>
    <w:p w14:paraId="18C1C299"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מקום מתן השירותים בהתאם למפורט במסמכי המכרז. </w:t>
      </w:r>
    </w:p>
    <w:p w14:paraId="5C5322ED"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7C6FB28A"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נותן השירותים מתחייב לספק את השירותים ברמה הגבוהה ביותר.</w:t>
      </w:r>
    </w:p>
    <w:p w14:paraId="64214D2B"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6C9A6055"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lastRenderedPageBreak/>
        <w:t>לשם ביצוע השירותים, נותן השירותים מתחייב, בין השאר, כדלקמן:</w:t>
      </w:r>
    </w:p>
    <w:p w14:paraId="796E846D" w14:textId="77777777" w:rsidR="0085696C" w:rsidRDefault="001A0C02" w:rsidP="00036B60">
      <w:pPr>
        <w:keepNext/>
        <w:keepLines/>
        <w:widowControl w:val="0"/>
        <w:numPr>
          <w:ilvl w:val="2"/>
          <w:numId w:val="26"/>
        </w:numPr>
        <w:spacing w:before="120" w:line="276" w:lineRule="auto"/>
        <w:ind w:left="1290" w:hanging="540"/>
        <w:jc w:val="both"/>
        <w:rPr>
          <w:rtl/>
        </w:rPr>
      </w:pPr>
      <w:r>
        <w:rPr>
          <w:rtl/>
        </w:rPr>
        <w:t>לקיים פגישות ככל שיידרש עם בעלי התפקידים במשרד או מי מטעמם.</w:t>
      </w:r>
    </w:p>
    <w:p w14:paraId="1FDB4B00" w14:textId="77777777" w:rsidR="0085696C" w:rsidRDefault="001A0C02" w:rsidP="00036B60">
      <w:pPr>
        <w:keepNext/>
        <w:keepLines/>
        <w:widowControl w:val="0"/>
        <w:numPr>
          <w:ilvl w:val="2"/>
          <w:numId w:val="26"/>
        </w:numPr>
        <w:spacing w:before="120" w:line="276" w:lineRule="auto"/>
        <w:ind w:left="1290" w:hanging="540"/>
        <w:jc w:val="both"/>
        <w:rPr>
          <w:rtl/>
        </w:rPr>
      </w:pPr>
      <w:r>
        <w:rPr>
          <w:rtl/>
        </w:rPr>
        <w:t>להעביר למשרד דו"חות על פי דרישה.</w:t>
      </w:r>
    </w:p>
    <w:p w14:paraId="3AD90D27" w14:textId="77777777" w:rsidR="0085696C" w:rsidRDefault="0085696C" w:rsidP="00C426F4">
      <w:pPr>
        <w:keepNext/>
        <w:keepLines/>
        <w:widowControl w:val="0"/>
        <w:tabs>
          <w:tab w:val="left" w:pos="746"/>
        </w:tabs>
        <w:spacing w:line="276" w:lineRule="auto"/>
        <w:jc w:val="both"/>
        <w:rPr>
          <w:iCs/>
          <w:rtl/>
        </w:rPr>
      </w:pPr>
    </w:p>
    <w:p w14:paraId="33DA55F4" w14:textId="77777777" w:rsidR="0085696C" w:rsidRDefault="001A0C02" w:rsidP="00036B60">
      <w:pPr>
        <w:keepNext/>
        <w:keepLines/>
        <w:widowControl w:val="0"/>
        <w:numPr>
          <w:ilvl w:val="0"/>
          <w:numId w:val="26"/>
        </w:numPr>
        <w:spacing w:before="120" w:line="276" w:lineRule="auto"/>
        <w:jc w:val="both"/>
        <w:rPr>
          <w:b/>
          <w:bCs/>
          <w:u w:val="single"/>
          <w:rtl/>
        </w:rPr>
      </w:pPr>
      <w:bookmarkStart w:id="150" w:name="H4_השירותים_שיינתנו_עלידי_נותן_השירותים_"/>
      <w:r>
        <w:rPr>
          <w:b/>
          <w:bCs/>
          <w:u w:val="single"/>
          <w:rtl/>
        </w:rPr>
        <w:t xml:space="preserve">השירותים שיינתנו על-ידי נותן השירותים </w:t>
      </w:r>
    </w:p>
    <w:bookmarkEnd w:id="150"/>
    <w:p w14:paraId="5A2041BD" w14:textId="1D7725D3" w:rsidR="0085696C" w:rsidRDefault="001A0C02" w:rsidP="00036B60">
      <w:pPr>
        <w:keepNext/>
        <w:keepLines/>
        <w:widowControl w:val="0"/>
        <w:numPr>
          <w:ilvl w:val="1"/>
          <w:numId w:val="26"/>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w:t>
      </w:r>
      <w:r w:rsidR="00774D2D">
        <w:rPr>
          <w:rtl/>
        </w:rPr>
        <w:t xml:space="preserve">שירותי </w:t>
      </w:r>
      <w:r w:rsidR="005C7FD1">
        <w:rPr>
          <w:rFonts w:hint="cs"/>
          <w:rtl/>
        </w:rPr>
        <w:t>אחסון בענן</w:t>
      </w:r>
      <w:r w:rsidR="00774D2D">
        <w:rPr>
          <w:rtl/>
        </w:rPr>
        <w:t xml:space="preserve"> </w:t>
      </w:r>
      <w:r>
        <w:rPr>
          <w:rtl/>
        </w:rPr>
        <w:t xml:space="preserve">כמפורט בהסכם זה על נספחיו.       </w:t>
      </w:r>
    </w:p>
    <w:p w14:paraId="2286D02B"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28ECD9AA"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216712A5"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0A430D26"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495C300A"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0ABC32D"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086B837F" w14:textId="77777777" w:rsidR="0085696C" w:rsidRDefault="001A0C02" w:rsidP="00036B60">
      <w:pPr>
        <w:keepNext/>
        <w:keepLines/>
        <w:widowControl w:val="0"/>
        <w:numPr>
          <w:ilvl w:val="0"/>
          <w:numId w:val="26"/>
        </w:numPr>
        <w:spacing w:before="120" w:line="276" w:lineRule="auto"/>
        <w:jc w:val="both"/>
        <w:rPr>
          <w:b/>
          <w:bCs/>
          <w:u w:val="single"/>
          <w:rtl/>
        </w:rPr>
      </w:pPr>
      <w:bookmarkStart w:id="151" w:name="H4_פיקוח_המשרד"/>
      <w:r>
        <w:rPr>
          <w:b/>
          <w:bCs/>
          <w:u w:val="single"/>
          <w:rtl/>
        </w:rPr>
        <w:t>פיקוח המשרד</w:t>
      </w:r>
    </w:p>
    <w:bookmarkEnd w:id="151"/>
    <w:p w14:paraId="1FA05337" w14:textId="77777777" w:rsidR="0085696C" w:rsidRDefault="001A0C02" w:rsidP="00036B60">
      <w:pPr>
        <w:keepNext/>
        <w:keepLines/>
        <w:widowControl w:val="0"/>
        <w:numPr>
          <w:ilvl w:val="1"/>
          <w:numId w:val="26"/>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64A521AC"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2E09A245"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42A3024A" w14:textId="77777777" w:rsidR="0085696C" w:rsidRDefault="001A0C02" w:rsidP="00036B60">
      <w:pPr>
        <w:keepNext/>
        <w:keepLines/>
        <w:widowControl w:val="0"/>
        <w:numPr>
          <w:ilvl w:val="0"/>
          <w:numId w:val="26"/>
        </w:numPr>
        <w:spacing w:before="120" w:line="276" w:lineRule="auto"/>
        <w:jc w:val="both"/>
        <w:rPr>
          <w:b/>
          <w:bCs/>
          <w:u w:val="single"/>
          <w:rtl/>
        </w:rPr>
      </w:pPr>
      <w:bookmarkStart w:id="152" w:name="H4_העדר_זכות_ייצוג"/>
      <w:r>
        <w:rPr>
          <w:b/>
          <w:bCs/>
          <w:u w:val="single"/>
          <w:rtl/>
        </w:rPr>
        <w:t>העדר זכות ייצוג</w:t>
      </w:r>
    </w:p>
    <w:bookmarkEnd w:id="152"/>
    <w:p w14:paraId="029BA6D4"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285BD39B"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lastRenderedPageBreak/>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65D1AAD0"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3792E5AC" w14:textId="77777777" w:rsidR="0085696C" w:rsidRDefault="001A0C02" w:rsidP="00036B60">
      <w:pPr>
        <w:keepNext/>
        <w:keepLines/>
        <w:widowControl w:val="0"/>
        <w:numPr>
          <w:ilvl w:val="0"/>
          <w:numId w:val="26"/>
        </w:numPr>
        <w:spacing w:before="120" w:line="276" w:lineRule="auto"/>
        <w:jc w:val="both"/>
        <w:rPr>
          <w:b/>
          <w:bCs/>
          <w:u w:val="single"/>
          <w:rtl/>
        </w:rPr>
      </w:pPr>
      <w:bookmarkStart w:id="153" w:name="H4_העסקת_עובדים_וקבלני_משנה"/>
      <w:r>
        <w:rPr>
          <w:b/>
          <w:bCs/>
          <w:u w:val="single"/>
          <w:rtl/>
        </w:rPr>
        <w:t>העסקת עובדים וקבלני משנה</w:t>
      </w:r>
    </w:p>
    <w:bookmarkEnd w:id="153"/>
    <w:p w14:paraId="1981D7D8" w14:textId="77777777" w:rsidR="0085696C" w:rsidRDefault="001A0C02" w:rsidP="00036B60">
      <w:pPr>
        <w:keepNext/>
        <w:keepLines/>
        <w:widowControl w:val="0"/>
        <w:numPr>
          <w:ilvl w:val="1"/>
          <w:numId w:val="26"/>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25424393"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7A272A87"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4B976BDD" w14:textId="77777777" w:rsidR="0085696C" w:rsidRDefault="001A0C02" w:rsidP="00036B60">
      <w:pPr>
        <w:keepNext/>
        <w:keepLines/>
        <w:widowControl w:val="0"/>
        <w:numPr>
          <w:ilvl w:val="1"/>
          <w:numId w:val="26"/>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0B11C9A4" w14:textId="77777777" w:rsidR="0085696C" w:rsidRDefault="001A0C02" w:rsidP="00036B60">
      <w:pPr>
        <w:keepNext/>
        <w:keepLines/>
        <w:widowControl w:val="0"/>
        <w:numPr>
          <w:ilvl w:val="0"/>
          <w:numId w:val="26"/>
        </w:numPr>
        <w:spacing w:before="120" w:line="276" w:lineRule="auto"/>
        <w:jc w:val="both"/>
        <w:rPr>
          <w:b/>
          <w:bCs/>
          <w:u w:val="single"/>
          <w:rtl/>
        </w:rPr>
      </w:pPr>
      <w:bookmarkStart w:id="154" w:name="H4_שימוש_בכלים_ובחומרים"/>
      <w:r>
        <w:rPr>
          <w:b/>
          <w:bCs/>
          <w:u w:val="single"/>
          <w:rtl/>
        </w:rPr>
        <w:t>שימוש בכלים ובחומרים</w:t>
      </w:r>
    </w:p>
    <w:bookmarkEnd w:id="154"/>
    <w:p w14:paraId="44714F93" w14:textId="77777777" w:rsidR="0085696C" w:rsidRDefault="001A0C02" w:rsidP="00036B60">
      <w:pPr>
        <w:keepNext/>
        <w:keepLines/>
        <w:widowControl w:val="0"/>
        <w:numPr>
          <w:ilvl w:val="1"/>
          <w:numId w:val="26"/>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4A06A0AE"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7B4F0AB9"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225B6168" w14:textId="77777777" w:rsidR="0085696C" w:rsidRDefault="001A0C02" w:rsidP="00036B60">
      <w:pPr>
        <w:keepNext/>
        <w:keepLines/>
        <w:widowControl w:val="0"/>
        <w:numPr>
          <w:ilvl w:val="0"/>
          <w:numId w:val="26"/>
        </w:numPr>
        <w:spacing w:before="120" w:line="276" w:lineRule="auto"/>
        <w:ind w:left="357" w:hanging="357"/>
        <w:jc w:val="both"/>
        <w:rPr>
          <w:b/>
          <w:bCs/>
          <w:u w:val="single"/>
        </w:rPr>
      </w:pPr>
      <w:bookmarkStart w:id="155" w:name="H4_איסור_פעולה_מתוך_ניגוד_עניינים"/>
      <w:r>
        <w:rPr>
          <w:b/>
          <w:bCs/>
          <w:u w:val="single"/>
          <w:rtl/>
        </w:rPr>
        <w:t>איסור פעולה מתוך ניגוד עניינים</w:t>
      </w:r>
    </w:p>
    <w:bookmarkEnd w:id="155"/>
    <w:p w14:paraId="26B4928C" w14:textId="77777777" w:rsidR="0085696C" w:rsidRDefault="001A0C02" w:rsidP="00036B60">
      <w:pPr>
        <w:keepNext/>
        <w:keepLines/>
        <w:widowControl w:val="0"/>
        <w:numPr>
          <w:ilvl w:val="1"/>
          <w:numId w:val="26"/>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7866CE70"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1B0A86C4" w14:textId="77777777" w:rsidR="0085696C" w:rsidRDefault="001A0C02" w:rsidP="00036B60">
      <w:pPr>
        <w:keepNext/>
        <w:keepLines/>
        <w:widowControl w:val="0"/>
        <w:numPr>
          <w:ilvl w:val="1"/>
          <w:numId w:val="26"/>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340750F8" w14:textId="77777777" w:rsidR="00667A5F" w:rsidRDefault="001A0C02" w:rsidP="00036B60">
      <w:pPr>
        <w:keepNext/>
        <w:keepLines/>
        <w:widowControl w:val="0"/>
        <w:numPr>
          <w:ilvl w:val="1"/>
          <w:numId w:val="26"/>
        </w:numPr>
        <w:spacing w:before="120" w:line="276" w:lineRule="auto"/>
        <w:ind w:left="930" w:hanging="540"/>
        <w:jc w:val="both"/>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17B9FEA8" w14:textId="77777777" w:rsidR="00951CE8" w:rsidRPr="00667A5F" w:rsidRDefault="00951CE8" w:rsidP="00036B60">
      <w:pPr>
        <w:keepNext/>
        <w:keepLines/>
        <w:widowControl w:val="0"/>
        <w:numPr>
          <w:ilvl w:val="1"/>
          <w:numId w:val="26"/>
        </w:numPr>
        <w:spacing w:before="120" w:line="276" w:lineRule="auto"/>
        <w:ind w:left="930" w:hanging="540"/>
        <w:jc w:val="both"/>
        <w:rPr>
          <w:rtl/>
        </w:rPr>
      </w:pPr>
      <w:r>
        <w:rPr>
          <w:rFonts w:hint="cs"/>
          <w:rtl/>
        </w:rPr>
        <w:lastRenderedPageBreak/>
        <w:t>כמו כן על נותן השירותים ומי מטעמו לחתום גם על נוסח התחייבות לניגוד עניינים הקבוע בהוראת תכ"מ 7.7.5, המצורף.</w:t>
      </w:r>
    </w:p>
    <w:p w14:paraId="556B2E39" w14:textId="77777777" w:rsidR="0085696C" w:rsidRDefault="001A0C02" w:rsidP="00036B60">
      <w:pPr>
        <w:keepNext/>
        <w:keepLines/>
        <w:widowControl w:val="0"/>
        <w:numPr>
          <w:ilvl w:val="0"/>
          <w:numId w:val="26"/>
        </w:numPr>
        <w:spacing w:before="120" w:line="276" w:lineRule="auto"/>
        <w:ind w:left="357" w:hanging="357"/>
        <w:jc w:val="both"/>
        <w:rPr>
          <w:b/>
          <w:bCs/>
          <w:u w:val="single"/>
          <w:rtl/>
        </w:rPr>
      </w:pPr>
      <w:bookmarkStart w:id="156" w:name="H4_התמורה"/>
      <w:r>
        <w:rPr>
          <w:b/>
          <w:bCs/>
          <w:u w:val="single"/>
          <w:rtl/>
        </w:rPr>
        <w:t>התמורה</w:t>
      </w:r>
    </w:p>
    <w:bookmarkEnd w:id="156"/>
    <w:p w14:paraId="0BD92D95" w14:textId="77777777" w:rsidR="0085696C" w:rsidRDefault="001A0C02" w:rsidP="00036B60">
      <w:pPr>
        <w:keepNext/>
        <w:keepLines/>
        <w:widowControl w:val="0"/>
        <w:numPr>
          <w:ilvl w:val="1"/>
          <w:numId w:val="26"/>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50B79C08" w14:textId="77777777" w:rsidR="0060341B" w:rsidRPr="0060341B" w:rsidRDefault="0060341B" w:rsidP="00036B60">
      <w:pPr>
        <w:keepNext/>
        <w:keepLines/>
        <w:widowControl w:val="0"/>
        <w:numPr>
          <w:ilvl w:val="2"/>
          <w:numId w:val="26"/>
        </w:numPr>
        <w:spacing w:before="120" w:line="276" w:lineRule="auto"/>
        <w:ind w:left="1830" w:hanging="840"/>
        <w:jc w:val="both"/>
      </w:pPr>
      <w:bookmarkStart w:id="157" w:name="_Ref327716454"/>
      <w:r w:rsidRPr="0060341B">
        <w:rPr>
          <w:rtl/>
        </w:rPr>
        <w:t>התמורה בגין שירותי הענן שיוזמנו מקטלוג ספק הענן ושיסופקו על ידי הספק הזוכה, תחושב בהתאם למחיר המחירון בחודש צריכתם בפועל, בניכוי אחוז ההנחה שהציע הספק הזוכה במסגרת הצעת</w:t>
      </w:r>
      <w:r w:rsidRPr="0060341B">
        <w:rPr>
          <w:rFonts w:hint="cs"/>
          <w:rtl/>
        </w:rPr>
        <w:t>ו למכרז</w:t>
      </w:r>
    </w:p>
    <w:p w14:paraId="2EE9BB25" w14:textId="77777777" w:rsidR="0060341B" w:rsidRDefault="0060341B" w:rsidP="00036B60">
      <w:pPr>
        <w:keepNext/>
        <w:keepLines/>
        <w:widowControl w:val="0"/>
        <w:numPr>
          <w:ilvl w:val="2"/>
          <w:numId w:val="26"/>
        </w:numPr>
        <w:spacing w:before="120" w:line="276" w:lineRule="auto"/>
        <w:ind w:left="1830" w:hanging="840"/>
        <w:jc w:val="both"/>
      </w:pPr>
      <w:r w:rsidRPr="0060341B">
        <w:rPr>
          <w:rtl/>
        </w:rPr>
        <w:t>שיעורי ההנחה שיוצעו יתאימו לכל היקף של רכש שירותים במהלך תקופת הרכש.</w:t>
      </w:r>
    </w:p>
    <w:p w14:paraId="41524245" w14:textId="77777777" w:rsidR="009D333C" w:rsidRPr="009D333C" w:rsidRDefault="009D333C" w:rsidP="00036B60">
      <w:pPr>
        <w:keepNext/>
        <w:keepLines/>
        <w:widowControl w:val="0"/>
        <w:numPr>
          <w:ilvl w:val="2"/>
          <w:numId w:val="26"/>
        </w:numPr>
        <w:spacing w:before="120" w:line="276" w:lineRule="auto"/>
        <w:ind w:left="1830" w:hanging="840"/>
        <w:jc w:val="both"/>
      </w:pPr>
      <w:r w:rsidRPr="009D333C">
        <w:rPr>
          <w:rFonts w:hint="cs"/>
          <w:rtl/>
        </w:rPr>
        <w:t>ככל והתמורה משולמת בהתאם לשער הדולר, היא תשולם בהתאם לשער הדולר היציג במועד התשלום.</w:t>
      </w:r>
    </w:p>
    <w:p w14:paraId="57BD44EB" w14:textId="77777777" w:rsidR="0060341B" w:rsidRPr="0060341B" w:rsidRDefault="0060341B" w:rsidP="00036B60">
      <w:pPr>
        <w:keepNext/>
        <w:keepLines/>
        <w:widowControl w:val="0"/>
        <w:numPr>
          <w:ilvl w:val="2"/>
          <w:numId w:val="26"/>
        </w:numPr>
        <w:spacing w:before="120" w:line="276" w:lineRule="auto"/>
        <w:ind w:left="1830" w:hanging="840"/>
        <w:jc w:val="both"/>
      </w:pPr>
      <w:r w:rsidRPr="0060341B">
        <w:rPr>
          <w:rtl/>
        </w:rPr>
        <w:t xml:space="preserve">התמורה בגין אספקת שירותי </w:t>
      </w:r>
      <w:r w:rsidRPr="0060341B">
        <w:t>Marketplace</w:t>
      </w:r>
      <w:r w:rsidRPr="0060341B">
        <w:rPr>
          <w:rFonts w:hint="cs"/>
          <w:rtl/>
        </w:rPr>
        <w:t xml:space="preserve">- </w:t>
      </w:r>
      <w:r w:rsidRPr="0060341B">
        <w:rPr>
          <w:rtl/>
        </w:rPr>
        <w:t xml:space="preserve">התמורה  בגין שירותי </w:t>
      </w:r>
      <w:r w:rsidRPr="0060341B">
        <w:t>Marketplace</w:t>
      </w:r>
      <w:r w:rsidRPr="0060341B">
        <w:rPr>
          <w:rtl/>
        </w:rPr>
        <w:t xml:space="preserve"> שיסופקו על ידי הספק הזוכה, תחושב בהתאם למחיר</w:t>
      </w:r>
      <w:r w:rsidRPr="0060341B">
        <w:rPr>
          <w:rFonts w:hint="cs"/>
          <w:rtl/>
        </w:rPr>
        <w:t xml:space="preserve"> </w:t>
      </w:r>
      <w:r w:rsidRPr="0060341B">
        <w:rPr>
          <w:rtl/>
        </w:rPr>
        <w:t xml:space="preserve">המחירון על פי קטלוג ספק הענן בחודש צריכתם בפועל, בניכוי מחצית מאחוז ההנחה </w:t>
      </w:r>
      <w:r w:rsidRPr="0060341B">
        <w:rPr>
          <w:rFonts w:hint="cs"/>
          <w:rtl/>
        </w:rPr>
        <w:t>(</w:t>
      </w:r>
      <w:r w:rsidRPr="0060341B">
        <w:rPr>
          <w:rtl/>
        </w:rPr>
        <w:t>50% *אחוז ההנחה) שהציע הספק הזוכה במסגרת הצעת</w:t>
      </w:r>
      <w:r w:rsidRPr="0060341B">
        <w:rPr>
          <w:rFonts w:hint="cs"/>
          <w:rtl/>
        </w:rPr>
        <w:t>ו במכרז.</w:t>
      </w:r>
    </w:p>
    <w:p w14:paraId="6543B3D6"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היקף ההתקשרות המאושר יקבע בהזמנת הרכש שתחתם על ידי מורשה חתימה.</w:t>
      </w:r>
    </w:p>
    <w:p w14:paraId="7156FEB8" w14:textId="77777777" w:rsidR="0085696C" w:rsidRPr="007D2F0A" w:rsidRDefault="001A0C02" w:rsidP="00036B60">
      <w:pPr>
        <w:keepNext/>
        <w:keepLines/>
        <w:widowControl w:val="0"/>
        <w:numPr>
          <w:ilvl w:val="1"/>
          <w:numId w:val="26"/>
        </w:numPr>
        <w:spacing w:before="120" w:line="276" w:lineRule="auto"/>
        <w:ind w:left="930" w:hanging="540"/>
        <w:jc w:val="both"/>
        <w:rPr>
          <w:rtl/>
        </w:rPr>
      </w:pPr>
      <w:r>
        <w:rPr>
          <w:rtl/>
        </w:rPr>
        <w:t xml:space="preserve">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w:t>
      </w:r>
      <w:r w:rsidRPr="007D2F0A">
        <w:rPr>
          <w:rtl/>
        </w:rPr>
        <w:t>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3176BADA" w14:textId="77777777" w:rsidR="0085696C" w:rsidRPr="007D2F0A" w:rsidRDefault="001A0C02" w:rsidP="00036B60">
      <w:pPr>
        <w:keepNext/>
        <w:keepLines/>
        <w:widowControl w:val="0"/>
        <w:numPr>
          <w:ilvl w:val="0"/>
          <w:numId w:val="26"/>
        </w:numPr>
        <w:spacing w:before="120" w:line="276" w:lineRule="auto"/>
        <w:jc w:val="both"/>
        <w:rPr>
          <w:b/>
          <w:bCs/>
          <w:u w:val="single"/>
          <w:rtl/>
        </w:rPr>
      </w:pPr>
      <w:bookmarkStart w:id="158" w:name="H4_הצמדה"/>
      <w:bookmarkEnd w:id="157"/>
      <w:r w:rsidRPr="007D2F0A">
        <w:rPr>
          <w:b/>
          <w:bCs/>
          <w:u w:val="single"/>
          <w:rtl/>
        </w:rPr>
        <w:t>הצמדה</w:t>
      </w:r>
    </w:p>
    <w:bookmarkEnd w:id="158"/>
    <w:p w14:paraId="6AD2971E" w14:textId="0B88C4DB" w:rsidR="009D4ACD" w:rsidRPr="007D2F0A" w:rsidRDefault="007C56F1" w:rsidP="00036B60">
      <w:pPr>
        <w:keepNext/>
        <w:keepLines/>
        <w:widowControl w:val="0"/>
        <w:numPr>
          <w:ilvl w:val="1"/>
          <w:numId w:val="26"/>
        </w:numPr>
        <w:spacing w:before="120" w:line="276" w:lineRule="auto"/>
        <w:ind w:left="930" w:hanging="540"/>
        <w:jc w:val="both"/>
        <w:rPr>
          <w:rtl/>
        </w:rPr>
      </w:pPr>
      <w:r w:rsidRPr="007D2F0A">
        <w:rPr>
          <w:rFonts w:hint="cs"/>
          <w:rtl/>
        </w:rPr>
        <w:t>התמורה הנה אחוזי</w:t>
      </w:r>
      <w:r w:rsidR="007D2F0A">
        <w:rPr>
          <w:rFonts w:hint="cs"/>
          <w:rtl/>
        </w:rPr>
        <w:t>ת</w:t>
      </w:r>
      <w:r w:rsidRPr="007D2F0A">
        <w:rPr>
          <w:rFonts w:hint="cs"/>
          <w:rtl/>
        </w:rPr>
        <w:t xml:space="preserve"> ממחירון חברת מיקרוספט ולא תינתן הצמדה נוספת מעבר לכך בגין שירותים אלה</w:t>
      </w:r>
      <w:r w:rsidR="008B2458" w:rsidRPr="007D2F0A">
        <w:rPr>
          <w:rFonts w:hint="cs"/>
          <w:rtl/>
        </w:rPr>
        <w:t>.</w:t>
      </w:r>
      <w:r w:rsidR="002C3703" w:rsidRPr="007D2F0A">
        <w:rPr>
          <w:rFonts w:hint="cs"/>
          <w:rtl/>
        </w:rPr>
        <w:t xml:space="preserve"> </w:t>
      </w:r>
    </w:p>
    <w:p w14:paraId="10A2C5F0" w14:textId="77777777" w:rsidR="0085696C" w:rsidRDefault="001A0C02" w:rsidP="00036B60">
      <w:pPr>
        <w:keepNext/>
        <w:keepLines/>
        <w:widowControl w:val="0"/>
        <w:numPr>
          <w:ilvl w:val="0"/>
          <w:numId w:val="26"/>
        </w:numPr>
        <w:spacing w:before="120" w:line="276" w:lineRule="auto"/>
        <w:jc w:val="both"/>
        <w:rPr>
          <w:b/>
          <w:bCs/>
          <w:u w:val="single"/>
        </w:rPr>
      </w:pPr>
      <w:bookmarkStart w:id="159" w:name="H4_דרך_תשלום_התמורה"/>
      <w:r>
        <w:rPr>
          <w:b/>
          <w:bCs/>
          <w:u w:val="single"/>
          <w:rtl/>
        </w:rPr>
        <w:t>דרך תשלום התמורה</w:t>
      </w:r>
    </w:p>
    <w:bookmarkEnd w:id="159"/>
    <w:p w14:paraId="4F903179" w14:textId="77777777" w:rsidR="0085696C" w:rsidRDefault="001A0C02" w:rsidP="00036B60">
      <w:pPr>
        <w:keepNext/>
        <w:keepLines/>
        <w:widowControl w:val="0"/>
        <w:numPr>
          <w:ilvl w:val="1"/>
          <w:numId w:val="26"/>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69C6CC04"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0A8DA639"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72E9A57"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51E4004D" w14:textId="77777777" w:rsidR="0085696C" w:rsidRDefault="001A0C02" w:rsidP="00036B60">
      <w:pPr>
        <w:keepNext/>
        <w:keepLines/>
        <w:widowControl w:val="0"/>
        <w:numPr>
          <w:ilvl w:val="1"/>
          <w:numId w:val="26"/>
        </w:numPr>
        <w:spacing w:before="120" w:line="276" w:lineRule="auto"/>
        <w:ind w:left="930" w:hanging="540"/>
        <w:jc w:val="both"/>
        <w:rPr>
          <w:rtl/>
        </w:rPr>
      </w:pPr>
      <w:r>
        <w:rPr>
          <w:rtl/>
        </w:rPr>
        <w:lastRenderedPageBreak/>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32EC7E30"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פיגורים במועדי תשלום יישאו ריבית כמפורט בחוק.</w:t>
      </w:r>
    </w:p>
    <w:p w14:paraId="35B1C6B6"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002114B4"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1023F60A"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4EA29D66" w14:textId="77777777" w:rsidR="0085696C" w:rsidRDefault="001A0C02" w:rsidP="00036B60">
      <w:pPr>
        <w:keepNext/>
        <w:keepLines/>
        <w:widowControl w:val="0"/>
        <w:numPr>
          <w:ilvl w:val="1"/>
          <w:numId w:val="26"/>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4F7D2A00" w14:textId="77777777" w:rsidR="0085696C" w:rsidRDefault="001A0C02" w:rsidP="00036B60">
      <w:pPr>
        <w:keepNext/>
        <w:keepLines/>
        <w:widowControl w:val="0"/>
        <w:numPr>
          <w:ilvl w:val="1"/>
          <w:numId w:val="26"/>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0FC12D27" w14:textId="77777777" w:rsidR="0085696C" w:rsidRDefault="001A0C02" w:rsidP="00036B60">
      <w:pPr>
        <w:keepNext/>
        <w:keepLines/>
        <w:widowControl w:val="0"/>
        <w:numPr>
          <w:ilvl w:val="0"/>
          <w:numId w:val="26"/>
        </w:numPr>
        <w:spacing w:before="120" w:line="276" w:lineRule="auto"/>
        <w:jc w:val="both"/>
        <w:rPr>
          <w:b/>
          <w:bCs/>
          <w:u w:val="single"/>
          <w:rtl/>
        </w:rPr>
      </w:pPr>
      <w:bookmarkStart w:id="160" w:name="H4_התמורה__סופית_ומוחלטת"/>
      <w:r>
        <w:rPr>
          <w:b/>
          <w:bCs/>
          <w:u w:val="single"/>
          <w:rtl/>
        </w:rPr>
        <w:t>התמורה – סופית ומוחלטת</w:t>
      </w:r>
    </w:p>
    <w:bookmarkEnd w:id="160"/>
    <w:p w14:paraId="00EDDAE8" w14:textId="77777777" w:rsidR="0085696C" w:rsidRDefault="001A0C02" w:rsidP="00C426F4">
      <w:pPr>
        <w:keepNext/>
        <w:keepLines/>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3FF3B06D" w14:textId="77777777" w:rsidR="0085696C" w:rsidRDefault="001A0C02" w:rsidP="00036B60">
      <w:pPr>
        <w:keepNext/>
        <w:keepLines/>
        <w:widowControl w:val="0"/>
        <w:numPr>
          <w:ilvl w:val="0"/>
          <w:numId w:val="26"/>
        </w:numPr>
        <w:spacing w:before="120" w:line="276" w:lineRule="auto"/>
        <w:jc w:val="both"/>
        <w:rPr>
          <w:b/>
          <w:bCs/>
          <w:u w:val="single"/>
          <w:rtl/>
        </w:rPr>
      </w:pPr>
      <w:bookmarkStart w:id="161" w:name="H4_קיזוז"/>
      <w:r>
        <w:rPr>
          <w:b/>
          <w:bCs/>
          <w:u w:val="single"/>
          <w:rtl/>
        </w:rPr>
        <w:t>קיזוז</w:t>
      </w:r>
    </w:p>
    <w:bookmarkEnd w:id="161"/>
    <w:p w14:paraId="02C41DA5" w14:textId="77777777" w:rsidR="0085696C" w:rsidRDefault="001A0C02" w:rsidP="00C426F4">
      <w:pPr>
        <w:keepNext/>
        <w:keepLines/>
        <w:widowControl w:val="0"/>
        <w:tabs>
          <w:tab w:val="left" w:pos="390"/>
          <w:tab w:val="left" w:pos="1112"/>
        </w:tabs>
        <w:spacing w:before="120" w:line="276" w:lineRule="auto"/>
        <w:ind w:left="390"/>
        <w:jc w:val="both"/>
        <w:rPr>
          <w:rtl/>
        </w:rPr>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r w:rsidR="00F9265E">
        <w:rPr>
          <w:rFonts w:hint="cs"/>
          <w:rtl/>
        </w:rPr>
        <w:t xml:space="preserve"> </w:t>
      </w:r>
    </w:p>
    <w:p w14:paraId="0F65416A" w14:textId="77777777" w:rsidR="0085696C" w:rsidRDefault="001A0C02" w:rsidP="00036B60">
      <w:pPr>
        <w:keepNext/>
        <w:keepLines/>
        <w:widowControl w:val="0"/>
        <w:numPr>
          <w:ilvl w:val="0"/>
          <w:numId w:val="26"/>
        </w:numPr>
        <w:spacing w:before="120" w:line="276" w:lineRule="auto"/>
        <w:jc w:val="both"/>
        <w:rPr>
          <w:b/>
          <w:bCs/>
          <w:u w:val="single"/>
          <w:rtl/>
        </w:rPr>
      </w:pPr>
      <w:bookmarkStart w:id="162" w:name="H4_משמעות_קביעה_כי_נותן_השירותים_או_מי_מ"/>
      <w:r>
        <w:rPr>
          <w:b/>
          <w:bCs/>
          <w:u w:val="single"/>
          <w:rtl/>
        </w:rPr>
        <w:t>משמעות קביעה כי נותן השירותים או מי מטעמו הם עובד המשרד</w:t>
      </w:r>
    </w:p>
    <w:bookmarkEnd w:id="162"/>
    <w:p w14:paraId="3A8B395A" w14:textId="77777777" w:rsidR="0085696C" w:rsidRDefault="001A0C02" w:rsidP="00036B60">
      <w:pPr>
        <w:keepNext/>
        <w:keepLines/>
        <w:widowControl w:val="0"/>
        <w:numPr>
          <w:ilvl w:val="1"/>
          <w:numId w:val="26"/>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0A24143B"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2528C971" w14:textId="77777777" w:rsidR="0085696C" w:rsidRDefault="001A0C02" w:rsidP="00036B60">
      <w:pPr>
        <w:keepNext/>
        <w:keepLines/>
        <w:widowControl w:val="0"/>
        <w:numPr>
          <w:ilvl w:val="1"/>
          <w:numId w:val="26"/>
        </w:numPr>
        <w:spacing w:before="120" w:line="276" w:lineRule="auto"/>
        <w:ind w:left="930" w:hanging="540"/>
        <w:jc w:val="both"/>
      </w:pPr>
      <w:r>
        <w:rPr>
          <w:rtl/>
        </w:rPr>
        <w:lastRenderedPageBreak/>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6726E9CE" w14:textId="77777777" w:rsidR="00931822" w:rsidRDefault="00931822" w:rsidP="00931822">
      <w:pPr>
        <w:keepNext/>
        <w:keepLines/>
        <w:widowControl w:val="0"/>
        <w:spacing w:before="120" w:line="276" w:lineRule="auto"/>
        <w:ind w:left="930"/>
        <w:jc w:val="both"/>
        <w:rPr>
          <w:rtl/>
        </w:rPr>
      </w:pPr>
    </w:p>
    <w:p w14:paraId="28C4BBC2" w14:textId="77777777" w:rsidR="0085696C" w:rsidRDefault="001A0C02" w:rsidP="00036B60">
      <w:pPr>
        <w:keepNext/>
        <w:keepLines/>
        <w:widowControl w:val="0"/>
        <w:numPr>
          <w:ilvl w:val="0"/>
          <w:numId w:val="26"/>
        </w:numPr>
        <w:spacing w:before="120" w:line="276" w:lineRule="auto"/>
        <w:jc w:val="both"/>
        <w:rPr>
          <w:b/>
          <w:bCs/>
          <w:u w:val="single"/>
          <w:rtl/>
        </w:rPr>
      </w:pPr>
      <w:bookmarkStart w:id="163" w:name="H4_נזיקין_"/>
      <w:r>
        <w:rPr>
          <w:b/>
          <w:bCs/>
          <w:u w:val="single"/>
          <w:rtl/>
        </w:rPr>
        <w:t xml:space="preserve">נזיקין </w:t>
      </w:r>
    </w:p>
    <w:bookmarkEnd w:id="163"/>
    <w:p w14:paraId="1E63D4CD" w14:textId="77777777" w:rsidR="0085696C" w:rsidRDefault="001A0C02" w:rsidP="00036B60">
      <w:pPr>
        <w:keepNext/>
        <w:keepLines/>
        <w:widowControl w:val="0"/>
        <w:numPr>
          <w:ilvl w:val="1"/>
          <w:numId w:val="26"/>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76E76F59"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27A78FFC" w14:textId="77777777" w:rsidR="0085696C" w:rsidRDefault="001A0C02" w:rsidP="00036B60">
      <w:pPr>
        <w:keepNext/>
        <w:keepLines/>
        <w:widowControl w:val="0"/>
        <w:numPr>
          <w:ilvl w:val="1"/>
          <w:numId w:val="26"/>
        </w:numPr>
        <w:spacing w:before="120" w:line="276" w:lineRule="auto"/>
        <w:ind w:left="930" w:hanging="540"/>
        <w:jc w:val="both"/>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624B8AB1" w14:textId="77777777" w:rsidR="0085696C" w:rsidRPr="003962FA" w:rsidRDefault="001A0C02" w:rsidP="00036B60">
      <w:pPr>
        <w:keepNext/>
        <w:keepLines/>
        <w:widowControl w:val="0"/>
        <w:numPr>
          <w:ilvl w:val="0"/>
          <w:numId w:val="26"/>
        </w:numPr>
        <w:spacing w:before="120" w:line="276" w:lineRule="auto"/>
        <w:jc w:val="both"/>
        <w:rPr>
          <w:rFonts w:ascii="David" w:hAnsi="David"/>
          <w:b/>
          <w:bCs/>
          <w:u w:val="single"/>
          <w:rtl/>
        </w:rPr>
      </w:pPr>
      <w:bookmarkStart w:id="164" w:name="H4_חובת_ביטוח"/>
      <w:r w:rsidRPr="003962FA">
        <w:rPr>
          <w:rFonts w:ascii="David" w:hAnsi="David"/>
          <w:b/>
          <w:bCs/>
          <w:u w:val="single"/>
          <w:rtl/>
        </w:rPr>
        <w:t>חובת ביטוח</w:t>
      </w:r>
    </w:p>
    <w:p w14:paraId="13064F86" w14:textId="77777777" w:rsidR="00B80E5E" w:rsidRPr="003962FA" w:rsidRDefault="00B80E5E" w:rsidP="00036B60">
      <w:pPr>
        <w:pStyle w:val="afff"/>
        <w:numPr>
          <w:ilvl w:val="0"/>
          <w:numId w:val="37"/>
        </w:numPr>
        <w:spacing w:line="360" w:lineRule="auto"/>
        <w:ind w:left="498" w:hanging="426"/>
        <w:jc w:val="both"/>
        <w:rPr>
          <w:rFonts w:ascii="David" w:hAnsi="David" w:cs="David"/>
        </w:rPr>
      </w:pPr>
      <w:bookmarkStart w:id="165" w:name="H4_זכויות_יוצרים_"/>
      <w:bookmarkEnd w:id="164"/>
      <w:r w:rsidRPr="003962FA">
        <w:rPr>
          <w:rFonts w:ascii="David" w:hAnsi="David" w:cs="David"/>
          <w:rtl/>
        </w:rPr>
        <w:t>נותן השירותים מתחייב לבצע ולקיים את הביטוחים המפורטים בזה לטובתו ולטובת מדינת ישראל – משרד הפנים כשהם כוללים את כל הכיסויים והתנאים הנדרשים להלן וכאשר גבולות האחריות לא יפחתו מהמצוין להלן:</w:t>
      </w:r>
    </w:p>
    <w:p w14:paraId="74258E42" w14:textId="77777777" w:rsidR="00B80E5E" w:rsidRPr="003962FA" w:rsidRDefault="00B80E5E" w:rsidP="00B80E5E">
      <w:pPr>
        <w:pStyle w:val="afff"/>
        <w:ind w:left="226"/>
        <w:jc w:val="both"/>
        <w:rPr>
          <w:rFonts w:ascii="David" w:hAnsi="David" w:cs="David"/>
          <w:rtl/>
        </w:rPr>
      </w:pPr>
    </w:p>
    <w:p w14:paraId="5FCF7E39" w14:textId="77777777" w:rsidR="00B80E5E" w:rsidRPr="003962FA" w:rsidRDefault="00B80E5E" w:rsidP="00036B60">
      <w:pPr>
        <w:pStyle w:val="afff"/>
        <w:numPr>
          <w:ilvl w:val="0"/>
          <w:numId w:val="38"/>
        </w:numPr>
        <w:spacing w:line="360" w:lineRule="auto"/>
        <w:ind w:left="707"/>
        <w:jc w:val="both"/>
        <w:rPr>
          <w:rFonts w:ascii="David" w:hAnsi="David" w:cs="David"/>
          <w:rtl/>
        </w:rPr>
      </w:pPr>
      <w:r w:rsidRPr="003962FA">
        <w:rPr>
          <w:rFonts w:ascii="David" w:hAnsi="David" w:cs="David"/>
          <w:b/>
          <w:bCs/>
          <w:u w:val="single"/>
          <w:rtl/>
        </w:rPr>
        <w:t>ביטוח חבות מעבידים</w:t>
      </w:r>
    </w:p>
    <w:p w14:paraId="362A417A" w14:textId="77777777" w:rsidR="00B80E5E" w:rsidRPr="003962FA" w:rsidRDefault="00B80E5E" w:rsidP="00036B60">
      <w:pPr>
        <w:pStyle w:val="afff"/>
        <w:numPr>
          <w:ilvl w:val="1"/>
          <w:numId w:val="39"/>
        </w:numPr>
        <w:spacing w:after="200" w:line="360" w:lineRule="auto"/>
        <w:ind w:left="1274" w:hanging="567"/>
        <w:contextualSpacing/>
        <w:jc w:val="both"/>
        <w:rPr>
          <w:rFonts w:ascii="David" w:hAnsi="David" w:cs="David"/>
        </w:rPr>
      </w:pPr>
      <w:r w:rsidRPr="003962FA">
        <w:rPr>
          <w:rFonts w:ascii="David" w:hAnsi="David" w:cs="David"/>
          <w:rtl/>
        </w:rPr>
        <w:t>נותן השירותים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0E1EA6F6" w14:textId="77777777" w:rsidR="00B80E5E" w:rsidRPr="003962FA" w:rsidRDefault="00B80E5E" w:rsidP="00036B60">
      <w:pPr>
        <w:pStyle w:val="afff"/>
        <w:numPr>
          <w:ilvl w:val="1"/>
          <w:numId w:val="39"/>
        </w:numPr>
        <w:spacing w:after="200" w:line="360" w:lineRule="auto"/>
        <w:ind w:left="1274" w:hanging="567"/>
        <w:contextualSpacing/>
        <w:jc w:val="both"/>
        <w:rPr>
          <w:rFonts w:ascii="David" w:hAnsi="David" w:cs="David"/>
        </w:rPr>
      </w:pPr>
      <w:r w:rsidRPr="003962FA">
        <w:rPr>
          <w:rFonts w:ascii="David" w:hAnsi="David" w:cs="David"/>
          <w:rtl/>
        </w:rPr>
        <w:t xml:space="preserve">גבול האחריות לא יפחת מסך - 20,000,000 ₪ לעובד, למקרה ולתקופת הביטוח.  </w:t>
      </w:r>
    </w:p>
    <w:p w14:paraId="48F7E357" w14:textId="77777777" w:rsidR="00B80E5E" w:rsidRPr="003962FA" w:rsidRDefault="00B80E5E" w:rsidP="00036B60">
      <w:pPr>
        <w:pStyle w:val="afff"/>
        <w:numPr>
          <w:ilvl w:val="1"/>
          <w:numId w:val="39"/>
        </w:numPr>
        <w:spacing w:after="200" w:line="360" w:lineRule="auto"/>
        <w:ind w:left="1274" w:hanging="567"/>
        <w:contextualSpacing/>
        <w:jc w:val="both"/>
        <w:rPr>
          <w:rFonts w:ascii="David" w:hAnsi="David" w:cs="David"/>
        </w:rPr>
      </w:pPr>
      <w:r w:rsidRPr="003962FA">
        <w:rPr>
          <w:rFonts w:ascii="David" w:hAnsi="David" w:cs="David"/>
          <w:rtl/>
        </w:rPr>
        <w:t>הביטוח יורחב לכסות חבות המבוטח כלפי קבלנים, קבלני משנה ועובדיהם היה ויחשב כמעבידם.</w:t>
      </w:r>
    </w:p>
    <w:p w14:paraId="68D94E61" w14:textId="77777777" w:rsidR="00B80E5E" w:rsidRPr="003962FA" w:rsidRDefault="00B80E5E" w:rsidP="00036B60">
      <w:pPr>
        <w:pStyle w:val="afff"/>
        <w:numPr>
          <w:ilvl w:val="1"/>
          <w:numId w:val="39"/>
        </w:numPr>
        <w:spacing w:after="200" w:line="360" w:lineRule="auto"/>
        <w:ind w:left="1274" w:hanging="567"/>
        <w:contextualSpacing/>
        <w:jc w:val="both"/>
        <w:rPr>
          <w:rFonts w:ascii="David" w:hAnsi="David" w:cs="David"/>
        </w:rPr>
      </w:pPr>
      <w:r w:rsidRPr="003962FA">
        <w:rPr>
          <w:rFonts w:ascii="David" w:hAnsi="David" w:cs="David"/>
          <w:rtl/>
        </w:rPr>
        <w:t>הביטוח יורחב לשפות את מדינת ישראל – משרד הפנים, היה ונטען לעניין קרות תאונת עבודה/מחלת מקצוע כלשהי כי הם נושאים בחבות מעביד כלשהם</w:t>
      </w:r>
      <w:r w:rsidRPr="003962FA">
        <w:rPr>
          <w:rFonts w:ascii="David" w:hAnsi="David" w:cs="David"/>
          <w:b/>
          <w:bCs/>
          <w:rtl/>
        </w:rPr>
        <w:t xml:space="preserve"> </w:t>
      </w:r>
      <w:r w:rsidRPr="003962FA">
        <w:rPr>
          <w:rFonts w:ascii="David" w:hAnsi="David" w:cs="David"/>
          <w:rtl/>
        </w:rPr>
        <w:t>כלפי מי מעובדי נותן השירותים, קבלנים, קבלני משנה ועובדיהם שבשירותו.</w:t>
      </w:r>
    </w:p>
    <w:p w14:paraId="73A0CDE8" w14:textId="77777777" w:rsidR="00B80E5E" w:rsidRPr="003962FA" w:rsidRDefault="00B80E5E" w:rsidP="00B80E5E">
      <w:pPr>
        <w:pStyle w:val="afff"/>
        <w:spacing w:after="200" w:line="360" w:lineRule="auto"/>
        <w:ind w:left="1274"/>
        <w:jc w:val="both"/>
        <w:rPr>
          <w:rFonts w:ascii="David" w:hAnsi="David" w:cs="David"/>
        </w:rPr>
      </w:pPr>
    </w:p>
    <w:p w14:paraId="7B0821FB" w14:textId="77777777" w:rsidR="00B80E5E" w:rsidRPr="003962FA" w:rsidRDefault="00B80E5E" w:rsidP="00036B60">
      <w:pPr>
        <w:pStyle w:val="afff"/>
        <w:numPr>
          <w:ilvl w:val="0"/>
          <w:numId w:val="38"/>
        </w:numPr>
        <w:spacing w:line="360" w:lineRule="auto"/>
        <w:ind w:left="707"/>
        <w:jc w:val="both"/>
        <w:rPr>
          <w:rFonts w:ascii="David" w:hAnsi="David" w:cs="David"/>
          <w:b/>
          <w:bCs/>
          <w:u w:val="single"/>
          <w:rtl/>
        </w:rPr>
      </w:pPr>
      <w:r w:rsidRPr="003962FA">
        <w:rPr>
          <w:rFonts w:ascii="David" w:hAnsi="David" w:cs="David"/>
          <w:b/>
          <w:bCs/>
          <w:u w:val="single"/>
          <w:rtl/>
        </w:rPr>
        <w:t>אחריות כלפי צד שלישי</w:t>
      </w:r>
    </w:p>
    <w:p w14:paraId="020C9F2F" w14:textId="77777777" w:rsidR="00B80E5E" w:rsidRPr="003962FA" w:rsidRDefault="00B80E5E" w:rsidP="00036B60">
      <w:pPr>
        <w:pStyle w:val="afff"/>
        <w:numPr>
          <w:ilvl w:val="0"/>
          <w:numId w:val="41"/>
        </w:numPr>
        <w:spacing w:after="200" w:line="360" w:lineRule="auto"/>
        <w:ind w:left="1206" w:hanging="567"/>
        <w:contextualSpacing/>
        <w:jc w:val="both"/>
        <w:rPr>
          <w:rFonts w:ascii="David" w:hAnsi="David" w:cs="David"/>
        </w:rPr>
      </w:pPr>
      <w:r w:rsidRPr="003962FA">
        <w:rPr>
          <w:rFonts w:ascii="David" w:hAnsi="David" w:cs="David"/>
          <w:rtl/>
        </w:rPr>
        <w:t xml:space="preserve">נותן השירותים יבטח אחריות החוקית על פי דיני מדינת ישראל בביטוח אחריות כלפי צד שלישי גוף ורכוש (כולל נזקי גרר), בכל תחומי מדינת ישראל והשטחים המוחזקים.   </w:t>
      </w:r>
    </w:p>
    <w:p w14:paraId="3943916F" w14:textId="77777777" w:rsidR="00B80E5E" w:rsidRPr="003962FA" w:rsidRDefault="00B80E5E" w:rsidP="00036B60">
      <w:pPr>
        <w:pStyle w:val="afff"/>
        <w:numPr>
          <w:ilvl w:val="0"/>
          <w:numId w:val="41"/>
        </w:numPr>
        <w:spacing w:after="200" w:line="360" w:lineRule="auto"/>
        <w:ind w:left="1206" w:hanging="567"/>
        <w:contextualSpacing/>
        <w:jc w:val="both"/>
        <w:rPr>
          <w:rFonts w:ascii="David" w:hAnsi="David" w:cs="David"/>
          <w:rtl/>
        </w:rPr>
      </w:pPr>
      <w:r w:rsidRPr="003962FA">
        <w:rPr>
          <w:rFonts w:ascii="David" w:hAnsi="David" w:cs="David"/>
          <w:rtl/>
        </w:rPr>
        <w:t xml:space="preserve">גבול האחריות לא יפחת מסך 1,000,000 ₪ למקרה ולתקופת הביטוח. </w:t>
      </w:r>
    </w:p>
    <w:p w14:paraId="702F347A" w14:textId="77777777" w:rsidR="00B80E5E" w:rsidRPr="003962FA" w:rsidRDefault="00B80E5E" w:rsidP="00036B60">
      <w:pPr>
        <w:pStyle w:val="afff"/>
        <w:numPr>
          <w:ilvl w:val="0"/>
          <w:numId w:val="41"/>
        </w:numPr>
        <w:spacing w:after="200" w:line="360" w:lineRule="auto"/>
        <w:ind w:left="1206" w:hanging="567"/>
        <w:contextualSpacing/>
        <w:jc w:val="both"/>
        <w:rPr>
          <w:rFonts w:ascii="David" w:hAnsi="David" w:cs="David"/>
          <w:rtl/>
        </w:rPr>
      </w:pPr>
      <w:r w:rsidRPr="003962FA">
        <w:rPr>
          <w:rFonts w:ascii="David" w:hAnsi="David" w:cs="David"/>
          <w:rtl/>
        </w:rPr>
        <w:t xml:space="preserve">בפוליסה ייכלל סעיף אחריות צולבת - </w:t>
      </w:r>
      <w:r w:rsidRPr="003962FA">
        <w:rPr>
          <w:rFonts w:ascii="David" w:hAnsi="David" w:cs="David"/>
        </w:rPr>
        <w:t>Cross Liability</w:t>
      </w:r>
      <w:r w:rsidRPr="003962FA">
        <w:rPr>
          <w:rFonts w:ascii="David" w:hAnsi="David" w:cs="David"/>
          <w:rtl/>
        </w:rPr>
        <w:t>.</w:t>
      </w:r>
    </w:p>
    <w:p w14:paraId="5DFD2567" w14:textId="77777777" w:rsidR="00B80E5E" w:rsidRPr="003962FA" w:rsidRDefault="00B80E5E" w:rsidP="00036B60">
      <w:pPr>
        <w:pStyle w:val="afff"/>
        <w:numPr>
          <w:ilvl w:val="0"/>
          <w:numId w:val="41"/>
        </w:numPr>
        <w:spacing w:after="200" w:line="360" w:lineRule="auto"/>
        <w:ind w:left="1206" w:hanging="567"/>
        <w:contextualSpacing/>
        <w:jc w:val="both"/>
        <w:rPr>
          <w:rFonts w:ascii="David" w:hAnsi="David" w:cs="David"/>
          <w:rtl/>
        </w:rPr>
      </w:pPr>
      <w:r w:rsidRPr="003962FA">
        <w:rPr>
          <w:rFonts w:ascii="David" w:hAnsi="David" w:cs="David"/>
          <w:rtl/>
        </w:rPr>
        <w:lastRenderedPageBreak/>
        <w:t>הביטוח יורחב לכסות חבות המבוטח כלפי צד שלישי בגין פעילות של קבלנים, קבלני  משנה ועובדיהם.</w:t>
      </w:r>
    </w:p>
    <w:p w14:paraId="5390CEA3" w14:textId="77777777" w:rsidR="00B80E5E" w:rsidRPr="003962FA" w:rsidRDefault="00B80E5E" w:rsidP="00036B60">
      <w:pPr>
        <w:pStyle w:val="afff"/>
        <w:numPr>
          <w:ilvl w:val="0"/>
          <w:numId w:val="41"/>
        </w:numPr>
        <w:spacing w:after="200" w:line="360" w:lineRule="auto"/>
        <w:ind w:left="1206" w:hanging="567"/>
        <w:contextualSpacing/>
        <w:jc w:val="both"/>
        <w:rPr>
          <w:rFonts w:ascii="David" w:hAnsi="David" w:cs="David"/>
          <w:rtl/>
        </w:rPr>
      </w:pPr>
      <w:r w:rsidRPr="003962FA">
        <w:rPr>
          <w:rFonts w:ascii="David" w:hAnsi="David" w:cs="David"/>
          <w:rtl/>
        </w:rPr>
        <w:t>מנהלים, ובעלי תפקידים נוספים שאינם מכוסים במסגרת ביטוח חבות המעבידים של נותן השירותים, כולל רכושם ייחשבו צד שלישי.</w:t>
      </w:r>
    </w:p>
    <w:p w14:paraId="75542478" w14:textId="77777777" w:rsidR="00B80E5E" w:rsidRPr="003962FA" w:rsidRDefault="00B80E5E" w:rsidP="00036B60">
      <w:pPr>
        <w:pStyle w:val="afff"/>
        <w:numPr>
          <w:ilvl w:val="0"/>
          <w:numId w:val="41"/>
        </w:numPr>
        <w:spacing w:after="200" w:line="360" w:lineRule="auto"/>
        <w:ind w:left="1206" w:hanging="567"/>
        <w:contextualSpacing/>
        <w:jc w:val="both"/>
        <w:rPr>
          <w:rFonts w:ascii="David" w:hAnsi="David" w:cs="David"/>
          <w:rtl/>
        </w:rPr>
      </w:pPr>
      <w:r w:rsidRPr="003962FA">
        <w:rPr>
          <w:rFonts w:ascii="David" w:hAnsi="David" w:cs="David"/>
          <w:rtl/>
        </w:rPr>
        <w:t>הביטוח יורחב לשפות את מדינת ישראל משרד הפנים, ככל שייחשבו אחראים למעשי ו/או מחדלי נותן השירותים והפועלים מטעמו.</w:t>
      </w:r>
    </w:p>
    <w:p w14:paraId="380806F5" w14:textId="77777777" w:rsidR="00B80E5E" w:rsidRPr="003962FA" w:rsidRDefault="00B80E5E" w:rsidP="00B80E5E">
      <w:pPr>
        <w:pStyle w:val="afff"/>
        <w:spacing w:line="360" w:lineRule="auto"/>
        <w:rPr>
          <w:rFonts w:ascii="David" w:hAnsi="David" w:cs="David"/>
          <w:rtl/>
        </w:rPr>
      </w:pPr>
    </w:p>
    <w:p w14:paraId="26FFA61E" w14:textId="77777777" w:rsidR="00B80E5E" w:rsidRPr="003962FA" w:rsidRDefault="00B80E5E" w:rsidP="00036B60">
      <w:pPr>
        <w:pStyle w:val="afff"/>
        <w:numPr>
          <w:ilvl w:val="0"/>
          <w:numId w:val="38"/>
        </w:numPr>
        <w:spacing w:line="360" w:lineRule="auto"/>
        <w:ind w:left="707"/>
        <w:jc w:val="both"/>
        <w:rPr>
          <w:rFonts w:ascii="David" w:hAnsi="David" w:cs="David"/>
          <w:b/>
          <w:bCs/>
          <w:u w:val="single"/>
          <w:rtl/>
        </w:rPr>
      </w:pPr>
      <w:r w:rsidRPr="003962FA">
        <w:rPr>
          <w:rFonts w:ascii="David" w:hAnsi="David" w:cs="David"/>
          <w:b/>
          <w:bCs/>
          <w:u w:val="single"/>
          <w:rtl/>
        </w:rPr>
        <w:t xml:space="preserve">משולב לאחריות מקצועית וחבות המוצר </w:t>
      </w:r>
    </w:p>
    <w:p w14:paraId="3894A0D2" w14:textId="77777777" w:rsidR="00B80E5E" w:rsidRPr="003962FA" w:rsidRDefault="00B80E5E" w:rsidP="00B80E5E">
      <w:pPr>
        <w:pStyle w:val="afff"/>
        <w:spacing w:line="360" w:lineRule="auto"/>
        <w:rPr>
          <w:rFonts w:ascii="David" w:hAnsi="David" w:cs="David"/>
        </w:rPr>
      </w:pPr>
      <w:r w:rsidRPr="003962FA">
        <w:rPr>
          <w:rFonts w:ascii="David" w:hAnsi="David" w:cs="David"/>
        </w:rPr>
        <w:t>COMBINED PRODUCTS LIABILITY AND PROFESSIONAL INDEMNITY POLICY FOR THE SOFTWARE AND HARDWARE INDUSTRY</w:t>
      </w:r>
      <w:r w:rsidRPr="003962FA">
        <w:rPr>
          <w:rFonts w:ascii="David" w:hAnsi="David" w:cs="David"/>
          <w:rtl/>
        </w:rPr>
        <w:t xml:space="preserve">                             </w:t>
      </w:r>
    </w:p>
    <w:p w14:paraId="38EA5C8D" w14:textId="77777777" w:rsidR="00B80E5E" w:rsidRPr="003962FA" w:rsidRDefault="00B80E5E" w:rsidP="00B80E5E">
      <w:pPr>
        <w:pStyle w:val="afff"/>
        <w:spacing w:line="360" w:lineRule="auto"/>
        <w:rPr>
          <w:rFonts w:ascii="David" w:hAnsi="David" w:cs="David"/>
          <w:rtl/>
        </w:rPr>
      </w:pPr>
      <w:r w:rsidRPr="003962FA">
        <w:rPr>
          <w:rFonts w:ascii="David" w:hAnsi="David" w:cs="David"/>
          <w:rtl/>
        </w:rPr>
        <w:t>או</w:t>
      </w:r>
    </w:p>
    <w:p w14:paraId="11ED52E9" w14:textId="77777777" w:rsidR="00B80E5E" w:rsidRPr="003962FA" w:rsidRDefault="00B80E5E" w:rsidP="00B80E5E">
      <w:pPr>
        <w:pStyle w:val="afff"/>
        <w:spacing w:line="360" w:lineRule="auto"/>
        <w:rPr>
          <w:rFonts w:ascii="David" w:hAnsi="David" w:cs="David"/>
        </w:rPr>
      </w:pPr>
      <w:r w:rsidRPr="003962FA">
        <w:rPr>
          <w:rFonts w:ascii="David" w:hAnsi="David" w:cs="David"/>
          <w:rtl/>
        </w:rPr>
        <w:t xml:space="preserve">    </w:t>
      </w:r>
      <w:r w:rsidRPr="003962FA">
        <w:rPr>
          <w:rFonts w:ascii="David" w:hAnsi="David" w:cs="David"/>
        </w:rPr>
        <w:t>ELECTRONIC PRODUCTS AND SERVICES ERRORS OR OMISSIONS AND PRODUCTS LIABILITY INSURANC</w:t>
      </w:r>
      <w:r w:rsidRPr="003962FA">
        <w:rPr>
          <w:rFonts w:ascii="David" w:hAnsi="David" w:cs="David"/>
          <w:rtl/>
        </w:rPr>
        <w:t xml:space="preserve">                                                                  </w:t>
      </w:r>
    </w:p>
    <w:p w14:paraId="58926546" w14:textId="77777777" w:rsidR="00B80E5E" w:rsidRPr="003962FA" w:rsidRDefault="00B80E5E" w:rsidP="00B80E5E">
      <w:pPr>
        <w:pStyle w:val="afff"/>
        <w:spacing w:line="360" w:lineRule="auto"/>
        <w:rPr>
          <w:rFonts w:ascii="David" w:hAnsi="David" w:cs="David"/>
          <w:rtl/>
        </w:rPr>
      </w:pPr>
      <w:r w:rsidRPr="003962FA">
        <w:rPr>
          <w:rFonts w:ascii="David" w:hAnsi="David" w:cs="David"/>
          <w:rtl/>
        </w:rPr>
        <w:t xml:space="preserve">או  </w:t>
      </w:r>
    </w:p>
    <w:p w14:paraId="034403DA" w14:textId="77777777" w:rsidR="00B80E5E" w:rsidRPr="003962FA" w:rsidRDefault="00B80E5E" w:rsidP="00B80E5E">
      <w:pPr>
        <w:pStyle w:val="afff"/>
        <w:spacing w:line="360" w:lineRule="auto"/>
        <w:rPr>
          <w:rFonts w:ascii="David" w:hAnsi="David" w:cs="David"/>
          <w:rtl/>
        </w:rPr>
      </w:pPr>
    </w:p>
    <w:p w14:paraId="6354785E" w14:textId="77777777" w:rsidR="00B80E5E" w:rsidRPr="003962FA" w:rsidRDefault="00B80E5E" w:rsidP="00B80E5E">
      <w:pPr>
        <w:pStyle w:val="afff"/>
        <w:spacing w:line="360" w:lineRule="auto"/>
        <w:rPr>
          <w:rFonts w:ascii="David" w:hAnsi="David" w:cs="David"/>
          <w:rtl/>
        </w:rPr>
      </w:pPr>
      <w:r w:rsidRPr="003962FA">
        <w:rPr>
          <w:rFonts w:ascii="David" w:hAnsi="David" w:cs="David"/>
          <w:rtl/>
        </w:rPr>
        <w:t>נוסח אחר לביטוח משולב לאחריות מקצועית וחבות המוצר לענף הייטק/תחום מחשוב  כדלהלן: _______________________________ (בכפוף לבחינתה ולשיקולה של ענבל).</w:t>
      </w:r>
    </w:p>
    <w:p w14:paraId="3A9A9481" w14:textId="77777777" w:rsidR="00B80E5E" w:rsidRPr="003962FA" w:rsidRDefault="00B80E5E" w:rsidP="00B80E5E">
      <w:pPr>
        <w:pStyle w:val="afff"/>
        <w:spacing w:line="360" w:lineRule="auto"/>
        <w:rPr>
          <w:rFonts w:ascii="David" w:hAnsi="David" w:cs="David"/>
          <w:rtl/>
        </w:rPr>
      </w:pPr>
    </w:p>
    <w:p w14:paraId="573FE7FD" w14:textId="77777777" w:rsidR="00B80E5E" w:rsidRPr="003962FA" w:rsidRDefault="00B80E5E" w:rsidP="00036B60">
      <w:pPr>
        <w:pStyle w:val="afff"/>
        <w:numPr>
          <w:ilvl w:val="0"/>
          <w:numId w:val="42"/>
        </w:numPr>
        <w:spacing w:after="200" w:line="360" w:lineRule="auto"/>
        <w:ind w:left="1065" w:hanging="708"/>
        <w:contextualSpacing/>
        <w:jc w:val="both"/>
        <w:rPr>
          <w:rFonts w:ascii="David" w:hAnsi="David" w:cs="David"/>
          <w:rtl/>
        </w:rPr>
      </w:pPr>
      <w:r w:rsidRPr="003962FA">
        <w:rPr>
          <w:rFonts w:ascii="David" w:hAnsi="David" w:cs="David"/>
          <w:rtl/>
        </w:rPr>
        <w:t xml:space="preserve">      נותן השירותים יבטח אחריותו בגין שירותי אחסון בענן עבור משרד הפנים הכוללים, בין היתר, שירותי ניטור, בקרה ואכיפה של הצריכה, שירותי תמיכה ושירותים אופציונאליים לרבות שירותים לאיפיון הצורך עבור המשרד, הדרכה, ייעוץ שוטף בנושאים הקשורים לתשתית הענן הציבורי לרבות מיפוי דרישות חדשות, סיוע באבטחה, שירותי תכנון לרבות ארכיטקטורה, תכנון והפעלת מוקד תמיכה והדרכת הצוות הטכנולוגי, שירותי הגירה והטמעה לרבות אופטימיזציה של המערכת ותמיכה בפתרונות של קוד פתוח, ובהתאם לחוזה עם מדינת ישראל – משרד הפנים בביטוח משולב לאחריות מקצועית וחבות המוצר.</w:t>
      </w:r>
    </w:p>
    <w:p w14:paraId="49B3A78E" w14:textId="77777777" w:rsidR="00B80E5E" w:rsidRPr="003962FA" w:rsidRDefault="00B80E5E" w:rsidP="00B80E5E">
      <w:pPr>
        <w:pStyle w:val="afff"/>
        <w:spacing w:after="200" w:line="360" w:lineRule="auto"/>
        <w:jc w:val="both"/>
        <w:rPr>
          <w:rFonts w:ascii="David" w:hAnsi="David" w:cs="David"/>
          <w:rtl/>
        </w:rPr>
      </w:pPr>
    </w:p>
    <w:p w14:paraId="0C2FD9D7" w14:textId="77777777" w:rsidR="00B80E5E" w:rsidRPr="003962FA" w:rsidRDefault="00B80E5E" w:rsidP="00036B60">
      <w:pPr>
        <w:pStyle w:val="afff"/>
        <w:numPr>
          <w:ilvl w:val="0"/>
          <w:numId w:val="42"/>
        </w:numPr>
        <w:spacing w:after="200" w:line="360" w:lineRule="auto"/>
        <w:ind w:left="1065" w:hanging="708"/>
        <w:contextualSpacing/>
        <w:jc w:val="both"/>
        <w:rPr>
          <w:rFonts w:ascii="David" w:hAnsi="David" w:cs="David"/>
          <w:rtl/>
        </w:rPr>
      </w:pPr>
      <w:r w:rsidRPr="003962FA">
        <w:rPr>
          <w:rFonts w:ascii="David" w:hAnsi="David" w:cs="David"/>
          <w:rtl/>
        </w:rPr>
        <w:t xml:space="preserve">       הפוליסה תכסה את חבות נותן השירותים, עובדיו ובגין כל הפועלים מטעמו:</w:t>
      </w:r>
    </w:p>
    <w:p w14:paraId="22C4CC1F" w14:textId="77777777" w:rsidR="00B80E5E" w:rsidRPr="003962FA" w:rsidRDefault="00B80E5E" w:rsidP="00036B60">
      <w:pPr>
        <w:pStyle w:val="afff"/>
        <w:numPr>
          <w:ilvl w:val="2"/>
          <w:numId w:val="39"/>
        </w:numPr>
        <w:spacing w:after="200" w:line="360" w:lineRule="auto"/>
        <w:ind w:left="1490" w:hanging="425"/>
        <w:contextualSpacing/>
        <w:jc w:val="both"/>
        <w:rPr>
          <w:rFonts w:ascii="David" w:hAnsi="David" w:cs="David"/>
          <w:rtl/>
        </w:rPr>
      </w:pPr>
      <w:r w:rsidRPr="003962FA">
        <w:rPr>
          <w:rFonts w:ascii="David" w:hAnsi="David" w:cs="David"/>
          <w:rtl/>
        </w:rPr>
        <w:t>בקשר עם מעשה או מחדל מקצועי  - כיסוי בגין הפרת חובה מקצועית, טעות השמטה, הזנחה ורשלנות.</w:t>
      </w:r>
    </w:p>
    <w:p w14:paraId="72D791E2" w14:textId="77777777" w:rsidR="00B80E5E" w:rsidRPr="003962FA" w:rsidRDefault="00B80E5E" w:rsidP="00036B60">
      <w:pPr>
        <w:pStyle w:val="afff"/>
        <w:numPr>
          <w:ilvl w:val="2"/>
          <w:numId w:val="39"/>
        </w:numPr>
        <w:spacing w:after="200" w:line="360" w:lineRule="auto"/>
        <w:ind w:left="1490" w:hanging="425"/>
        <w:contextualSpacing/>
        <w:jc w:val="both"/>
        <w:rPr>
          <w:rFonts w:ascii="David" w:hAnsi="David" w:cs="David"/>
          <w:rtl/>
        </w:rPr>
      </w:pPr>
      <w:r w:rsidRPr="003962FA">
        <w:rPr>
          <w:rFonts w:ascii="David" w:hAnsi="David" w:cs="David"/>
          <w:rtl/>
        </w:rPr>
        <w:t xml:space="preserve">חבותו מפגם במוצר - כיסוי בגין נזקים ייגרמו בקשר עם מוצרים שסופקו, פותחו, הורכבו, תוקנו, שודרגו, הותאמו, נמכרו, הופצו או טופלו בכל דרך אחרת על ידי נותן השירותים או מי מטעמו. </w:t>
      </w:r>
    </w:p>
    <w:p w14:paraId="53047606" w14:textId="77777777" w:rsidR="00B80E5E" w:rsidRPr="003962FA" w:rsidRDefault="00B80E5E" w:rsidP="00036B60">
      <w:pPr>
        <w:pStyle w:val="afff"/>
        <w:numPr>
          <w:ilvl w:val="2"/>
          <w:numId w:val="39"/>
        </w:numPr>
        <w:spacing w:after="200" w:line="360" w:lineRule="auto"/>
        <w:ind w:left="1490" w:hanging="425"/>
        <w:contextualSpacing/>
        <w:jc w:val="both"/>
        <w:rPr>
          <w:rFonts w:ascii="David" w:hAnsi="David" w:cs="David"/>
          <w:rtl/>
        </w:rPr>
      </w:pPr>
      <w:r w:rsidRPr="003962FA">
        <w:rPr>
          <w:rFonts w:ascii="David" w:hAnsi="David" w:cs="David"/>
          <w:rtl/>
        </w:rPr>
        <w:lastRenderedPageBreak/>
        <w:t xml:space="preserve">פעילות נותן השירותים, עובדיו ובגין כל הפועלים מטעמו בגין אחריותו כמפורט בסעיף 1 לעיל. </w:t>
      </w:r>
    </w:p>
    <w:p w14:paraId="6D30A5CF" w14:textId="77777777" w:rsidR="00B80E5E" w:rsidRPr="003962FA" w:rsidRDefault="00B80E5E" w:rsidP="00036B60">
      <w:pPr>
        <w:pStyle w:val="afff"/>
        <w:numPr>
          <w:ilvl w:val="2"/>
          <w:numId w:val="39"/>
        </w:numPr>
        <w:spacing w:after="200" w:line="360" w:lineRule="auto"/>
        <w:ind w:left="1490" w:hanging="425"/>
        <w:contextualSpacing/>
        <w:jc w:val="both"/>
        <w:rPr>
          <w:rFonts w:ascii="David" w:hAnsi="David" w:cs="David"/>
          <w:rtl/>
        </w:rPr>
      </w:pPr>
      <w:r w:rsidRPr="003962FA">
        <w:rPr>
          <w:rFonts w:ascii="David" w:hAnsi="David" w:cs="David"/>
          <w:rtl/>
        </w:rPr>
        <w:t xml:space="preserve">גבולות האחריות לא יפחתו מסך – 20,000,000 ₪ למקרה ולתקופת ביטוח.  </w:t>
      </w:r>
    </w:p>
    <w:p w14:paraId="7E55EA09" w14:textId="77777777" w:rsidR="00B80E5E" w:rsidRPr="003962FA" w:rsidRDefault="00B80E5E" w:rsidP="00B80E5E">
      <w:pPr>
        <w:pStyle w:val="afff"/>
        <w:spacing w:after="200" w:line="360" w:lineRule="auto"/>
        <w:ind w:left="357" w:firstLine="363"/>
        <w:jc w:val="both"/>
        <w:rPr>
          <w:rFonts w:ascii="David" w:hAnsi="David" w:cs="David"/>
          <w:rtl/>
        </w:rPr>
      </w:pPr>
    </w:p>
    <w:p w14:paraId="41005494" w14:textId="77777777" w:rsidR="00B80E5E" w:rsidRPr="003962FA" w:rsidRDefault="00B80E5E" w:rsidP="00036B60">
      <w:pPr>
        <w:pStyle w:val="afff"/>
        <w:numPr>
          <w:ilvl w:val="0"/>
          <w:numId w:val="42"/>
        </w:numPr>
        <w:spacing w:after="200" w:line="360" w:lineRule="auto"/>
        <w:ind w:left="1065" w:hanging="708"/>
        <w:contextualSpacing/>
        <w:jc w:val="both"/>
        <w:rPr>
          <w:rFonts w:ascii="David" w:hAnsi="David" w:cs="David"/>
          <w:rtl/>
        </w:rPr>
      </w:pPr>
      <w:r w:rsidRPr="003962FA">
        <w:rPr>
          <w:rFonts w:ascii="David" w:hAnsi="David" w:cs="David"/>
          <w:rtl/>
        </w:rPr>
        <w:t xml:space="preserve">      הפוליסה תכלול את ההרחבות הבאות:</w:t>
      </w:r>
    </w:p>
    <w:p w14:paraId="44B98E9A" w14:textId="77777777" w:rsidR="00B80E5E" w:rsidRPr="003962FA" w:rsidRDefault="00B80E5E" w:rsidP="00036B60">
      <w:pPr>
        <w:pStyle w:val="afff"/>
        <w:numPr>
          <w:ilvl w:val="0"/>
          <w:numId w:val="43"/>
        </w:numPr>
        <w:spacing w:after="200" w:line="360" w:lineRule="auto"/>
        <w:contextualSpacing/>
        <w:jc w:val="both"/>
        <w:rPr>
          <w:rFonts w:ascii="David" w:hAnsi="David" w:cs="David"/>
          <w:rtl/>
        </w:rPr>
      </w:pPr>
      <w:r w:rsidRPr="003962FA">
        <w:rPr>
          <w:rFonts w:ascii="David" w:hAnsi="David" w:cs="David"/>
          <w:rtl/>
        </w:rPr>
        <w:t xml:space="preserve">אחריות צולבת, אולם הכיסוי לא יחול על תביעות נותן השירותים נגד מדינת ישראל – משרד הפנים.  </w:t>
      </w:r>
    </w:p>
    <w:p w14:paraId="1DA085CF" w14:textId="77777777" w:rsidR="00B80E5E" w:rsidRPr="003962FA" w:rsidRDefault="00B80E5E" w:rsidP="00036B60">
      <w:pPr>
        <w:pStyle w:val="afff"/>
        <w:numPr>
          <w:ilvl w:val="0"/>
          <w:numId w:val="43"/>
        </w:numPr>
        <w:spacing w:after="200" w:line="360" w:lineRule="auto"/>
        <w:contextualSpacing/>
        <w:jc w:val="both"/>
        <w:rPr>
          <w:rFonts w:ascii="David" w:hAnsi="David" w:cs="David"/>
          <w:rtl/>
        </w:rPr>
      </w:pPr>
      <w:r w:rsidRPr="003962FA">
        <w:rPr>
          <w:rFonts w:ascii="David" w:hAnsi="David" w:cs="David"/>
          <w:rtl/>
        </w:rPr>
        <w:t>הארכת תקופת גילוי לפחות 12 חודשים.</w:t>
      </w:r>
    </w:p>
    <w:p w14:paraId="323A2433" w14:textId="77777777" w:rsidR="00B80E5E" w:rsidRPr="003962FA" w:rsidRDefault="00B80E5E" w:rsidP="00B80E5E">
      <w:pPr>
        <w:pStyle w:val="afff"/>
        <w:spacing w:after="200" w:line="360" w:lineRule="auto"/>
        <w:jc w:val="both"/>
        <w:rPr>
          <w:rFonts w:ascii="David" w:hAnsi="David" w:cs="David"/>
          <w:rtl/>
        </w:rPr>
      </w:pPr>
    </w:p>
    <w:p w14:paraId="7B8B95BC" w14:textId="77777777" w:rsidR="00B80E5E" w:rsidRPr="003962FA" w:rsidRDefault="00B80E5E" w:rsidP="00036B60">
      <w:pPr>
        <w:pStyle w:val="afff"/>
        <w:numPr>
          <w:ilvl w:val="0"/>
          <w:numId w:val="42"/>
        </w:numPr>
        <w:spacing w:after="200" w:line="360" w:lineRule="auto"/>
        <w:ind w:left="1065" w:hanging="708"/>
        <w:contextualSpacing/>
        <w:jc w:val="both"/>
        <w:rPr>
          <w:rFonts w:ascii="David" w:hAnsi="David" w:cs="David"/>
          <w:rtl/>
        </w:rPr>
      </w:pPr>
      <w:r w:rsidRPr="003962FA">
        <w:rPr>
          <w:rFonts w:ascii="David" w:hAnsi="David" w:cs="David"/>
          <w:rtl/>
        </w:rPr>
        <w:t xml:space="preserve">      הביטוח יורחב לשפות את מדינת ישראל – משרד הפנים, בגין נזק עקב פגם במוצרים אשר יסופקו, יתופעלו, יותאמו, ישודרגו, יתוקנו ויתוחזקו עבור מדינת ישראל – משרד הפנים על ידי צד ב' וכל הפועלים מטעמם ו/או ככל שייחשבו אחראים למעשי ו/או מחדלי נותן השירותים וכל הפועלים מטעמם. </w:t>
      </w:r>
    </w:p>
    <w:p w14:paraId="34FC4C00" w14:textId="77777777" w:rsidR="00B80E5E" w:rsidRPr="003962FA" w:rsidRDefault="00B80E5E" w:rsidP="00B80E5E">
      <w:pPr>
        <w:pStyle w:val="afff"/>
        <w:spacing w:line="360" w:lineRule="auto"/>
        <w:rPr>
          <w:rFonts w:ascii="David" w:hAnsi="David" w:cs="David"/>
          <w:rtl/>
        </w:rPr>
      </w:pPr>
    </w:p>
    <w:p w14:paraId="4DFC7BD5" w14:textId="77777777" w:rsidR="00B80E5E" w:rsidRPr="003962FA" w:rsidRDefault="00B80E5E" w:rsidP="00036B60">
      <w:pPr>
        <w:pStyle w:val="afff"/>
        <w:numPr>
          <w:ilvl w:val="0"/>
          <w:numId w:val="38"/>
        </w:numPr>
        <w:spacing w:line="360" w:lineRule="auto"/>
        <w:ind w:left="707"/>
        <w:jc w:val="both"/>
        <w:rPr>
          <w:rFonts w:ascii="David" w:hAnsi="David" w:cs="David"/>
          <w:b/>
          <w:bCs/>
          <w:u w:val="single"/>
          <w:rtl/>
        </w:rPr>
      </w:pPr>
      <w:r w:rsidRPr="003962FA">
        <w:rPr>
          <w:rFonts w:ascii="David" w:hAnsi="David" w:cs="David"/>
          <w:b/>
          <w:bCs/>
          <w:u w:val="single"/>
          <w:rtl/>
        </w:rPr>
        <w:t xml:space="preserve">ביטוח סייבר </w:t>
      </w:r>
    </w:p>
    <w:p w14:paraId="6A27806E" w14:textId="77777777" w:rsidR="00B80E5E" w:rsidRPr="003962FA" w:rsidRDefault="00B80E5E" w:rsidP="00036B60">
      <w:pPr>
        <w:pStyle w:val="afff"/>
        <w:numPr>
          <w:ilvl w:val="0"/>
          <w:numId w:val="44"/>
        </w:numPr>
        <w:spacing w:after="200" w:line="360" w:lineRule="auto"/>
        <w:ind w:left="1065" w:hanging="709"/>
        <w:contextualSpacing/>
        <w:jc w:val="both"/>
        <w:rPr>
          <w:rFonts w:ascii="David" w:hAnsi="David" w:cs="David"/>
          <w:rtl/>
        </w:rPr>
      </w:pPr>
      <w:r w:rsidRPr="003962FA">
        <w:rPr>
          <w:rFonts w:ascii="David" w:hAnsi="David" w:cs="David"/>
          <w:rtl/>
        </w:rPr>
        <w:t xml:space="preserve">      נותן השירותים יבטח אחריותו החוקית על פי דיני מדינת ישראל בביטוח חבות סייבר עקב האירועים  המפורטים להלן:</w:t>
      </w:r>
    </w:p>
    <w:p w14:paraId="0876E4F0" w14:textId="77777777" w:rsidR="00B80E5E" w:rsidRPr="003962FA" w:rsidRDefault="00B80E5E" w:rsidP="00036B60">
      <w:pPr>
        <w:pStyle w:val="afff"/>
        <w:numPr>
          <w:ilvl w:val="0"/>
          <w:numId w:val="45"/>
        </w:numPr>
        <w:spacing w:after="200" w:line="360" w:lineRule="auto"/>
        <w:contextualSpacing/>
        <w:jc w:val="both"/>
        <w:rPr>
          <w:rFonts w:ascii="David" w:hAnsi="David" w:cs="David"/>
          <w:rtl/>
        </w:rPr>
      </w:pPr>
      <w:r w:rsidRPr="003962FA">
        <w:rPr>
          <w:rFonts w:ascii="David" w:hAnsi="David" w:cs="David"/>
          <w:rtl/>
        </w:rPr>
        <w:t>חבות</w:t>
      </w:r>
      <w:r w:rsidRPr="003962FA">
        <w:rPr>
          <w:rFonts w:ascii="David" w:hAnsi="David" w:cs="David"/>
        </w:rPr>
        <w:t>Cyber Media/Multimedia</w:t>
      </w:r>
      <w:r w:rsidRPr="003962FA">
        <w:rPr>
          <w:rFonts w:ascii="David" w:hAnsi="David" w:cs="David"/>
          <w:rtl/>
        </w:rPr>
        <w:t xml:space="preserve">  כלפי צד שלישי. </w:t>
      </w:r>
    </w:p>
    <w:p w14:paraId="54399105" w14:textId="77777777" w:rsidR="00B80E5E" w:rsidRPr="003962FA" w:rsidRDefault="00B80E5E" w:rsidP="00036B60">
      <w:pPr>
        <w:pStyle w:val="afff"/>
        <w:numPr>
          <w:ilvl w:val="0"/>
          <w:numId w:val="45"/>
        </w:numPr>
        <w:spacing w:after="200" w:line="360" w:lineRule="auto"/>
        <w:contextualSpacing/>
        <w:jc w:val="both"/>
        <w:rPr>
          <w:rFonts w:ascii="David" w:hAnsi="David" w:cs="David"/>
          <w:rtl/>
        </w:rPr>
      </w:pPr>
      <w:r w:rsidRPr="003962FA">
        <w:rPr>
          <w:rFonts w:ascii="David" w:hAnsi="David" w:cs="David"/>
          <w:rtl/>
        </w:rPr>
        <w:t>חבות בדבר הפרת פרטיות כלפי צד שלישי.</w:t>
      </w:r>
    </w:p>
    <w:p w14:paraId="3F7D51BF" w14:textId="77777777" w:rsidR="00B80E5E" w:rsidRPr="003962FA" w:rsidRDefault="00B80E5E" w:rsidP="00036B60">
      <w:pPr>
        <w:pStyle w:val="afff"/>
        <w:numPr>
          <w:ilvl w:val="0"/>
          <w:numId w:val="45"/>
        </w:numPr>
        <w:spacing w:after="200" w:line="360" w:lineRule="auto"/>
        <w:contextualSpacing/>
        <w:jc w:val="both"/>
        <w:rPr>
          <w:rFonts w:ascii="David" w:hAnsi="David" w:cs="David"/>
          <w:rtl/>
        </w:rPr>
      </w:pPr>
      <w:r w:rsidRPr="003962FA">
        <w:rPr>
          <w:rFonts w:ascii="David" w:hAnsi="David" w:cs="David"/>
          <w:rtl/>
        </w:rPr>
        <w:t>הפרת סודיות כלפי צד שלישי.</w:t>
      </w:r>
    </w:p>
    <w:p w14:paraId="45B5D990" w14:textId="77777777" w:rsidR="00B80E5E" w:rsidRPr="003962FA" w:rsidRDefault="00B80E5E" w:rsidP="00036B60">
      <w:pPr>
        <w:pStyle w:val="afff"/>
        <w:numPr>
          <w:ilvl w:val="0"/>
          <w:numId w:val="45"/>
        </w:numPr>
        <w:spacing w:after="200" w:line="360" w:lineRule="auto"/>
        <w:contextualSpacing/>
        <w:jc w:val="both"/>
        <w:rPr>
          <w:rFonts w:ascii="David" w:hAnsi="David" w:cs="David"/>
          <w:rtl/>
        </w:rPr>
      </w:pPr>
      <w:r w:rsidRPr="003962FA">
        <w:rPr>
          <w:rFonts w:ascii="David" w:hAnsi="David" w:cs="David"/>
          <w:rtl/>
        </w:rPr>
        <w:t>חבות</w:t>
      </w:r>
      <w:r w:rsidRPr="003962FA">
        <w:rPr>
          <w:rFonts w:ascii="David" w:hAnsi="David" w:cs="David"/>
        </w:rPr>
        <w:t>Cyber Security</w:t>
      </w:r>
      <w:r w:rsidRPr="003962FA">
        <w:rPr>
          <w:rFonts w:ascii="David" w:hAnsi="David" w:cs="David"/>
          <w:rtl/>
        </w:rPr>
        <w:t xml:space="preserve">  כלפי צד שלישי. </w:t>
      </w:r>
    </w:p>
    <w:p w14:paraId="6C684699" w14:textId="77777777" w:rsidR="00B80E5E" w:rsidRPr="003962FA" w:rsidRDefault="00B80E5E" w:rsidP="00036B60">
      <w:pPr>
        <w:pStyle w:val="afff"/>
        <w:numPr>
          <w:ilvl w:val="0"/>
          <w:numId w:val="44"/>
        </w:numPr>
        <w:spacing w:after="200" w:line="360" w:lineRule="auto"/>
        <w:ind w:left="1065" w:hanging="709"/>
        <w:contextualSpacing/>
        <w:jc w:val="both"/>
        <w:rPr>
          <w:rFonts w:ascii="David" w:hAnsi="David" w:cs="David"/>
          <w:rtl/>
        </w:rPr>
      </w:pPr>
      <w:r w:rsidRPr="003962FA">
        <w:rPr>
          <w:rFonts w:ascii="David" w:hAnsi="David" w:cs="David"/>
          <w:rtl/>
        </w:rPr>
        <w:t xml:space="preserve">       הפוליסה תכסה גם אובדן או נזק לצד ראשון (נותן השירותים)– כיסוי הוצאות שהוצאו על ידי המבוטח לצורך שיקום הרשת של המבוטח או לנתונים השמורים ברשת של המבוטח והתאוששות כולל כיסוי לניהול אירועי סייבר ומשברים, תמיכה ליווי וייעוץ.</w:t>
      </w:r>
    </w:p>
    <w:p w14:paraId="77693AE3" w14:textId="77777777" w:rsidR="00B80E5E" w:rsidRPr="003962FA" w:rsidRDefault="00B80E5E" w:rsidP="00036B60">
      <w:pPr>
        <w:pStyle w:val="afff"/>
        <w:numPr>
          <w:ilvl w:val="0"/>
          <w:numId w:val="44"/>
        </w:numPr>
        <w:spacing w:after="200" w:line="360" w:lineRule="auto"/>
        <w:ind w:left="1065" w:hanging="709"/>
        <w:contextualSpacing/>
        <w:jc w:val="both"/>
        <w:rPr>
          <w:rFonts w:ascii="David" w:hAnsi="David" w:cs="David"/>
          <w:rtl/>
        </w:rPr>
      </w:pPr>
      <w:r w:rsidRPr="003962FA">
        <w:rPr>
          <w:rFonts w:ascii="David" w:hAnsi="David" w:cs="David"/>
          <w:rtl/>
        </w:rPr>
        <w:t xml:space="preserve">       הכיסוי על פי פרק החבות כלפי צד שלישי יורחב לכלול את ההרחבות הבאות:</w:t>
      </w:r>
    </w:p>
    <w:p w14:paraId="1B051878" w14:textId="77777777" w:rsidR="00B80E5E" w:rsidRPr="003962FA" w:rsidRDefault="00B80E5E" w:rsidP="00036B60">
      <w:pPr>
        <w:pStyle w:val="afff"/>
        <w:numPr>
          <w:ilvl w:val="0"/>
          <w:numId w:val="46"/>
        </w:numPr>
        <w:tabs>
          <w:tab w:val="left" w:pos="923"/>
          <w:tab w:val="left" w:pos="1065"/>
          <w:tab w:val="left" w:pos="1348"/>
        </w:tabs>
        <w:spacing w:line="360" w:lineRule="auto"/>
        <w:contextualSpacing/>
        <w:rPr>
          <w:rFonts w:ascii="David" w:hAnsi="David" w:cs="David"/>
          <w:rtl/>
        </w:rPr>
      </w:pPr>
      <w:r w:rsidRPr="003962FA">
        <w:rPr>
          <w:rFonts w:ascii="David" w:hAnsi="David" w:cs="David"/>
          <w:rtl/>
        </w:rPr>
        <w:t xml:space="preserve">  אחריות צולבת, אולם הכיסוי לא יחול על תביעות נותן השירותים כנגד מדינת ישראל – משרד הפנים. </w:t>
      </w:r>
    </w:p>
    <w:p w14:paraId="2D886CC4" w14:textId="77777777" w:rsidR="00B80E5E" w:rsidRPr="003962FA" w:rsidRDefault="00B80E5E" w:rsidP="00036B60">
      <w:pPr>
        <w:pStyle w:val="afff"/>
        <w:numPr>
          <w:ilvl w:val="0"/>
          <w:numId w:val="46"/>
        </w:numPr>
        <w:tabs>
          <w:tab w:val="left" w:pos="923"/>
          <w:tab w:val="left" w:pos="1065"/>
          <w:tab w:val="left" w:pos="1348"/>
        </w:tabs>
        <w:spacing w:line="360" w:lineRule="auto"/>
        <w:contextualSpacing/>
        <w:rPr>
          <w:rFonts w:ascii="David" w:hAnsi="David" w:cs="David"/>
          <w:rtl/>
        </w:rPr>
      </w:pPr>
      <w:r w:rsidRPr="003962FA">
        <w:rPr>
          <w:rFonts w:ascii="David" w:hAnsi="David" w:cs="David"/>
          <w:rtl/>
        </w:rPr>
        <w:t xml:space="preserve">  הביטוח יורחב לשפות את מדינת ישראל - משרד הפנים ככל שייחשבו אחראים למעשי ו/או מחדלי נותן השירותים והפועלים מטעמו.</w:t>
      </w:r>
    </w:p>
    <w:p w14:paraId="65C16561" w14:textId="77777777" w:rsidR="00B80E5E" w:rsidRPr="003962FA" w:rsidRDefault="00B80E5E" w:rsidP="00036B60">
      <w:pPr>
        <w:pStyle w:val="afff"/>
        <w:numPr>
          <w:ilvl w:val="0"/>
          <w:numId w:val="44"/>
        </w:numPr>
        <w:tabs>
          <w:tab w:val="left" w:pos="781"/>
        </w:tabs>
        <w:spacing w:after="200" w:line="360" w:lineRule="auto"/>
        <w:ind w:left="1065" w:hanging="709"/>
        <w:contextualSpacing/>
        <w:jc w:val="both"/>
        <w:rPr>
          <w:rFonts w:ascii="David" w:hAnsi="David" w:cs="David"/>
        </w:rPr>
      </w:pPr>
      <w:r w:rsidRPr="003962FA">
        <w:rPr>
          <w:rFonts w:ascii="David" w:hAnsi="David" w:cs="David"/>
          <w:rtl/>
        </w:rPr>
        <w:t xml:space="preserve">      גבול האחריות לא יפחת מסך 8,000,000 ₪ למקרה ולתקופת הביטוח.</w:t>
      </w:r>
    </w:p>
    <w:p w14:paraId="475B33B2" w14:textId="77777777" w:rsidR="00B80E5E" w:rsidRPr="003962FA" w:rsidRDefault="00B80E5E" w:rsidP="00036B60">
      <w:pPr>
        <w:pStyle w:val="afff"/>
        <w:numPr>
          <w:ilvl w:val="0"/>
          <w:numId w:val="44"/>
        </w:numPr>
        <w:tabs>
          <w:tab w:val="left" w:pos="781"/>
        </w:tabs>
        <w:spacing w:after="200" w:line="360" w:lineRule="auto"/>
        <w:ind w:left="1065" w:hanging="709"/>
        <w:contextualSpacing/>
        <w:jc w:val="both"/>
        <w:rPr>
          <w:rFonts w:ascii="David" w:hAnsi="David" w:cs="David"/>
          <w:rtl/>
        </w:rPr>
      </w:pPr>
      <w:r w:rsidRPr="003962FA">
        <w:rPr>
          <w:rFonts w:ascii="David" w:hAnsi="David" w:cs="David"/>
          <w:rtl/>
        </w:rPr>
        <w:t xml:space="preserve">      הארכת תקופת הגילוי לפחות חודשיים.</w:t>
      </w:r>
    </w:p>
    <w:p w14:paraId="10DB1E5D" w14:textId="77777777" w:rsidR="00B80E5E" w:rsidRPr="003962FA" w:rsidRDefault="00B80E5E" w:rsidP="00B80E5E">
      <w:pPr>
        <w:pStyle w:val="afff"/>
        <w:spacing w:line="360" w:lineRule="auto"/>
        <w:rPr>
          <w:rFonts w:ascii="David" w:hAnsi="David" w:cs="David"/>
          <w:rtl/>
        </w:rPr>
      </w:pPr>
    </w:p>
    <w:p w14:paraId="4128A270" w14:textId="77777777" w:rsidR="00B80E5E" w:rsidRPr="003962FA" w:rsidRDefault="00B80E5E" w:rsidP="00036B60">
      <w:pPr>
        <w:pStyle w:val="afff"/>
        <w:numPr>
          <w:ilvl w:val="0"/>
          <w:numId w:val="38"/>
        </w:numPr>
        <w:spacing w:line="360" w:lineRule="auto"/>
        <w:ind w:left="707"/>
        <w:jc w:val="both"/>
        <w:rPr>
          <w:rFonts w:ascii="David" w:hAnsi="David" w:cs="David"/>
          <w:b/>
          <w:bCs/>
          <w:u w:val="single"/>
          <w:rtl/>
        </w:rPr>
      </w:pPr>
      <w:r w:rsidRPr="003962FA">
        <w:rPr>
          <w:rFonts w:ascii="David" w:hAnsi="David" w:cs="David"/>
          <w:b/>
          <w:bCs/>
          <w:u w:val="single"/>
          <w:rtl/>
        </w:rPr>
        <w:t>ביטוחים נוספים</w:t>
      </w:r>
    </w:p>
    <w:p w14:paraId="4EEC758F" w14:textId="77777777" w:rsidR="00B80E5E" w:rsidRPr="003962FA" w:rsidRDefault="00B80E5E" w:rsidP="00B80E5E">
      <w:pPr>
        <w:pStyle w:val="afff"/>
        <w:tabs>
          <w:tab w:val="left" w:pos="923"/>
        </w:tabs>
        <w:spacing w:line="360" w:lineRule="auto"/>
        <w:jc w:val="both"/>
        <w:rPr>
          <w:rFonts w:ascii="David" w:hAnsi="David" w:cs="David"/>
          <w:rtl/>
        </w:rPr>
      </w:pPr>
      <w:r w:rsidRPr="003962FA">
        <w:rPr>
          <w:rFonts w:ascii="David" w:hAnsi="David" w:cs="David"/>
          <w:rtl/>
        </w:rPr>
        <w:lastRenderedPageBreak/>
        <w:t xml:space="preserve">נותן השירותים ידאג ויוודא לגבי בעלי מקצוע, נותני שירותים, ספקים, קבלנים, קבלני משנה מטעמו- יציגו ביטוחים מתאימים לגבי 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ביטוח משולב חבות מוצר עם אחריות מקצועית, (ככל ורלוונטיים). </w:t>
      </w:r>
    </w:p>
    <w:p w14:paraId="6066C4BE" w14:textId="77777777" w:rsidR="00B80E5E" w:rsidRPr="003962FA" w:rsidRDefault="00B80E5E" w:rsidP="00B80E5E">
      <w:pPr>
        <w:pStyle w:val="afff"/>
        <w:spacing w:line="360" w:lineRule="auto"/>
        <w:jc w:val="both"/>
        <w:rPr>
          <w:rFonts w:ascii="David" w:hAnsi="David" w:cs="David"/>
          <w:rtl/>
        </w:rPr>
      </w:pPr>
      <w:r w:rsidRPr="003962FA">
        <w:rPr>
          <w:rFonts w:ascii="David" w:hAnsi="David" w:cs="David"/>
          <w:rtl/>
        </w:rPr>
        <w:t xml:space="preserve">ביטוחי החבויות יורחבו לכלול את מדינת ישראל – משרד הפנים, כמבוטחים נוספים בכפוף להרחבי השיפוי כמקובל באותו סוג ביטוח. בכל הביטוחים ייכלל זכות ויתור המבטח על זכות שיבוב כלפיהם וכלפי עובדיהם של הנ"ל (אולם, ויתור כאמור לא יחול לטובת אדם שגרם לנזק תוך כוונת זדון) וכן סעיף לפיו הביטוחים יהיו קודמים וראשוניים ללא זכות השתתפות ו/או חזרה.  </w:t>
      </w:r>
    </w:p>
    <w:p w14:paraId="61968609" w14:textId="77777777" w:rsidR="00B80E5E" w:rsidRPr="003962FA" w:rsidRDefault="00B80E5E" w:rsidP="00B80E5E">
      <w:pPr>
        <w:pStyle w:val="afff"/>
        <w:spacing w:after="200" w:line="360" w:lineRule="auto"/>
        <w:ind w:left="707"/>
        <w:jc w:val="both"/>
        <w:rPr>
          <w:rFonts w:ascii="David" w:hAnsi="David" w:cs="David"/>
          <w:color w:val="FF0000"/>
          <w:rtl/>
        </w:rPr>
      </w:pPr>
    </w:p>
    <w:p w14:paraId="66A0FF61" w14:textId="77777777" w:rsidR="00B80E5E" w:rsidRPr="003962FA" w:rsidRDefault="00B80E5E" w:rsidP="00036B60">
      <w:pPr>
        <w:pStyle w:val="afff"/>
        <w:numPr>
          <w:ilvl w:val="0"/>
          <w:numId w:val="38"/>
        </w:numPr>
        <w:spacing w:line="276" w:lineRule="auto"/>
        <w:ind w:left="707"/>
        <w:jc w:val="both"/>
        <w:rPr>
          <w:rFonts w:ascii="David" w:hAnsi="David" w:cs="David"/>
          <w:rtl/>
        </w:rPr>
      </w:pPr>
      <w:r w:rsidRPr="003962FA">
        <w:rPr>
          <w:rFonts w:ascii="David" w:hAnsi="David" w:cs="David"/>
          <w:b/>
          <w:bCs/>
          <w:u w:val="single"/>
          <w:rtl/>
        </w:rPr>
        <w:t>כללי</w:t>
      </w:r>
    </w:p>
    <w:p w14:paraId="49720C99" w14:textId="77777777" w:rsidR="00B80E5E" w:rsidRPr="003962FA" w:rsidRDefault="00B80E5E" w:rsidP="00B80E5E">
      <w:pPr>
        <w:pStyle w:val="afff"/>
        <w:ind w:left="226"/>
        <w:jc w:val="both"/>
        <w:rPr>
          <w:rFonts w:ascii="David" w:hAnsi="David" w:cs="David"/>
          <w:rtl/>
        </w:rPr>
      </w:pPr>
    </w:p>
    <w:p w14:paraId="375A13B0" w14:textId="77777777" w:rsidR="00B80E5E" w:rsidRPr="003962FA" w:rsidRDefault="00B80E5E" w:rsidP="00B80E5E">
      <w:pPr>
        <w:pStyle w:val="affc"/>
        <w:spacing w:after="200" w:line="276" w:lineRule="auto"/>
        <w:ind w:left="356" w:firstLine="364"/>
        <w:rPr>
          <w:rFonts w:ascii="David" w:hAnsi="David" w:cs="David"/>
          <w:sz w:val="24"/>
          <w:szCs w:val="24"/>
          <w:rtl/>
        </w:rPr>
      </w:pPr>
      <w:r w:rsidRPr="003962FA">
        <w:rPr>
          <w:rFonts w:ascii="David" w:hAnsi="David" w:cs="David"/>
          <w:sz w:val="24"/>
          <w:szCs w:val="24"/>
          <w:rtl/>
        </w:rPr>
        <w:t>בכל פוליסות הביטוח הנדרשות מנותן השירותים יכללו התנאים הבאים:</w:t>
      </w:r>
    </w:p>
    <w:p w14:paraId="15B21311" w14:textId="77777777" w:rsidR="00B80E5E" w:rsidRPr="003962FA" w:rsidRDefault="00B80E5E" w:rsidP="00036B60">
      <w:pPr>
        <w:pStyle w:val="afff"/>
        <w:numPr>
          <w:ilvl w:val="0"/>
          <w:numId w:val="40"/>
        </w:numPr>
        <w:spacing w:after="200" w:line="360" w:lineRule="auto"/>
        <w:ind w:left="1274" w:hanging="567"/>
        <w:contextualSpacing/>
        <w:jc w:val="both"/>
        <w:rPr>
          <w:rFonts w:ascii="David" w:hAnsi="David" w:cs="David"/>
          <w:rtl/>
        </w:rPr>
      </w:pPr>
      <w:r w:rsidRPr="003962FA">
        <w:rPr>
          <w:rFonts w:ascii="David" w:hAnsi="David" w:cs="David"/>
          <w:rtl/>
        </w:rPr>
        <w:t>לשם המבוטח יתווספו כמבוטחים נוספים:</w:t>
      </w:r>
      <w:r w:rsidRPr="003962FA">
        <w:rPr>
          <w:rFonts w:ascii="David" w:hAnsi="David" w:cs="David"/>
        </w:rPr>
        <w:t xml:space="preserve"> </w:t>
      </w:r>
      <w:r w:rsidRPr="003962FA">
        <w:rPr>
          <w:rFonts w:ascii="David" w:hAnsi="David" w:cs="David"/>
          <w:rtl/>
        </w:rPr>
        <w:t>מדינת ישראל – משרד הפנים, בכפוף להרחבי השיפוי לעיל.</w:t>
      </w:r>
    </w:p>
    <w:p w14:paraId="6B923BA1" w14:textId="77777777" w:rsidR="00B80E5E" w:rsidRPr="003962FA" w:rsidRDefault="00B80E5E" w:rsidP="00036B60">
      <w:pPr>
        <w:pStyle w:val="afff"/>
        <w:numPr>
          <w:ilvl w:val="0"/>
          <w:numId w:val="40"/>
        </w:numPr>
        <w:spacing w:after="200" w:line="360" w:lineRule="auto"/>
        <w:ind w:left="1274" w:hanging="567"/>
        <w:contextualSpacing/>
        <w:jc w:val="both"/>
        <w:rPr>
          <w:rFonts w:ascii="David" w:hAnsi="David" w:cs="David"/>
          <w:rtl/>
        </w:rPr>
      </w:pPr>
      <w:r w:rsidRPr="003962FA">
        <w:rPr>
          <w:rFonts w:ascii="David" w:hAnsi="David" w:cs="David"/>
          <w:rtl/>
        </w:rPr>
        <w:t xml:space="preserve">בכל מקרה של שינוי לרעה או ביטול הביטוח ע"י אחד הצדדים לא יהיה להם כל תוקף אלא, אם ניתנה על כך הודעה מוקדמת של 60 יום במכתב לחשב משרד הפנים. </w:t>
      </w:r>
    </w:p>
    <w:p w14:paraId="64068220" w14:textId="77777777" w:rsidR="00B80E5E" w:rsidRPr="003962FA" w:rsidRDefault="00B80E5E" w:rsidP="00036B60">
      <w:pPr>
        <w:pStyle w:val="afff"/>
        <w:numPr>
          <w:ilvl w:val="0"/>
          <w:numId w:val="40"/>
        </w:numPr>
        <w:spacing w:after="200" w:line="360" w:lineRule="auto"/>
        <w:ind w:left="1274" w:hanging="567"/>
        <w:contextualSpacing/>
        <w:jc w:val="both"/>
        <w:rPr>
          <w:rFonts w:ascii="David" w:hAnsi="David" w:cs="David"/>
          <w:rtl/>
        </w:rPr>
      </w:pPr>
      <w:r w:rsidRPr="003962FA">
        <w:rPr>
          <w:rFonts w:ascii="David" w:hAnsi="David" w:cs="David"/>
          <w:rtl/>
        </w:rPr>
        <w:t>המבטח מוותר על כל זכות תחלוף/שיבוב, תביעה, השתתפות או חזרה כלפי מדינת ישראל – משרד הפנים ועובדיהם ובלבד שהוויתור לא יחול לטובת אדם שגרם לנזק מתוך כוונת זדון.</w:t>
      </w:r>
    </w:p>
    <w:p w14:paraId="68BB0287" w14:textId="77777777" w:rsidR="00B80E5E" w:rsidRPr="003962FA" w:rsidRDefault="00B80E5E" w:rsidP="00036B60">
      <w:pPr>
        <w:pStyle w:val="afff"/>
        <w:numPr>
          <w:ilvl w:val="0"/>
          <w:numId w:val="40"/>
        </w:numPr>
        <w:spacing w:after="200" w:line="360" w:lineRule="auto"/>
        <w:ind w:left="1274" w:hanging="567"/>
        <w:contextualSpacing/>
        <w:jc w:val="both"/>
        <w:rPr>
          <w:rFonts w:ascii="David" w:hAnsi="David" w:cs="David"/>
          <w:rtl/>
        </w:rPr>
      </w:pPr>
      <w:r w:rsidRPr="003962FA">
        <w:rPr>
          <w:rFonts w:ascii="David" w:hAnsi="David" w:cs="David"/>
          <w:rtl/>
        </w:rPr>
        <w:t>נותן השירותים אחראי בלעדית כלפי המבטח לתשלום דמי הביטוח עבור כל הפוליסות ולמילוי כל החובות המוטלות על המבוטח על פי תנאי הפוליסות.</w:t>
      </w:r>
    </w:p>
    <w:p w14:paraId="695CED60" w14:textId="77777777" w:rsidR="00B80E5E" w:rsidRPr="003962FA" w:rsidRDefault="00B80E5E" w:rsidP="00036B60">
      <w:pPr>
        <w:pStyle w:val="afff"/>
        <w:numPr>
          <w:ilvl w:val="0"/>
          <w:numId w:val="40"/>
        </w:numPr>
        <w:spacing w:after="200" w:line="360" w:lineRule="auto"/>
        <w:ind w:left="1274" w:hanging="567"/>
        <w:contextualSpacing/>
        <w:jc w:val="both"/>
        <w:rPr>
          <w:rFonts w:ascii="David" w:hAnsi="David" w:cs="David"/>
          <w:rtl/>
        </w:rPr>
      </w:pPr>
      <w:r w:rsidRPr="003962FA">
        <w:rPr>
          <w:rFonts w:ascii="David" w:hAnsi="David" w:cs="David"/>
          <w:rtl/>
        </w:rPr>
        <w:t xml:space="preserve">ההשתתפויות העצמיות הנקובות בכל פוליסה ופוליסה תחולנה בלעדית על נותן השירותים. </w:t>
      </w:r>
    </w:p>
    <w:p w14:paraId="2D0B7124" w14:textId="77777777" w:rsidR="00B80E5E" w:rsidRPr="003962FA" w:rsidRDefault="00B80E5E" w:rsidP="00036B60">
      <w:pPr>
        <w:pStyle w:val="afff"/>
        <w:numPr>
          <w:ilvl w:val="0"/>
          <w:numId w:val="40"/>
        </w:numPr>
        <w:spacing w:after="200" w:line="360" w:lineRule="auto"/>
        <w:ind w:left="1274" w:hanging="567"/>
        <w:contextualSpacing/>
        <w:jc w:val="both"/>
        <w:rPr>
          <w:rFonts w:ascii="David" w:hAnsi="David" w:cs="David"/>
        </w:rPr>
      </w:pPr>
      <w:r w:rsidRPr="003962FA">
        <w:rPr>
          <w:rFonts w:ascii="David" w:hAnsi="David" w:cs="David"/>
          <w:rtl/>
        </w:rPr>
        <w:t>כל סעיף בפוליסות הביטוח המפקיע או מקטין בדרך כלשהי את אחריות המבטח כאשר קיים ביטוח אחר, לא יופעל כלפי מדינת ישראל- משרד הפנים, והביטוח הינו בחזקת ביטוח ראשוני המזכה במלוא  הזכויות על פי הביטוח.</w:t>
      </w:r>
    </w:p>
    <w:p w14:paraId="2B002FD2" w14:textId="77777777" w:rsidR="00B80E5E" w:rsidRPr="003962FA" w:rsidRDefault="00B80E5E" w:rsidP="00036B60">
      <w:pPr>
        <w:pStyle w:val="afff"/>
        <w:numPr>
          <w:ilvl w:val="0"/>
          <w:numId w:val="40"/>
        </w:numPr>
        <w:spacing w:after="200" w:line="360" w:lineRule="auto"/>
        <w:ind w:left="1274" w:hanging="567"/>
        <w:contextualSpacing/>
        <w:jc w:val="both"/>
        <w:rPr>
          <w:rFonts w:ascii="David" w:hAnsi="David" w:cs="David"/>
        </w:rPr>
      </w:pPr>
      <w:r w:rsidRPr="003962FA">
        <w:rPr>
          <w:rFonts w:ascii="David" w:hAnsi="David" w:cs="David"/>
          <w:rtl/>
        </w:rPr>
        <w:t>חריג כוונה ו/או רשלנות רבתי יבוטל ככל שקיים.</w:t>
      </w:r>
    </w:p>
    <w:p w14:paraId="4137588A" w14:textId="77777777" w:rsidR="00B80E5E" w:rsidRPr="003962FA" w:rsidRDefault="00B80E5E" w:rsidP="00B80E5E">
      <w:pPr>
        <w:pStyle w:val="afff"/>
        <w:ind w:left="1274"/>
        <w:jc w:val="both"/>
        <w:rPr>
          <w:rFonts w:ascii="David" w:hAnsi="David" w:cs="David"/>
        </w:rPr>
      </w:pPr>
    </w:p>
    <w:p w14:paraId="034C8A64" w14:textId="77777777" w:rsidR="00B80E5E" w:rsidRPr="003962FA" w:rsidRDefault="00B80E5E" w:rsidP="00036B60">
      <w:pPr>
        <w:pStyle w:val="afff"/>
        <w:numPr>
          <w:ilvl w:val="0"/>
          <w:numId w:val="37"/>
        </w:numPr>
        <w:spacing w:line="360" w:lineRule="auto"/>
        <w:ind w:left="498" w:hanging="426"/>
        <w:jc w:val="both"/>
        <w:rPr>
          <w:rFonts w:ascii="David" w:hAnsi="David" w:cs="David"/>
        </w:rPr>
      </w:pPr>
      <w:r w:rsidRPr="003962FA">
        <w:rPr>
          <w:rFonts w:ascii="David" w:hAnsi="David" w:cs="David"/>
          <w:rtl/>
        </w:rPr>
        <w:t>נותן השירותים מתחייב בכל תקופת ההתקשרות החוזית עם מדינת ישראל – משרד הפנים וכל עוד אחריותו קיימת להחזיק בתוקף את פוליסות הביטוח. נותן השירותים מתחייב כי פוליסות הביטוח תחודשנה מדי תקופת ביטוח, כל עוד החוזה עם מדינת ישראל – משרד הפנים, בתוקף.</w:t>
      </w:r>
    </w:p>
    <w:p w14:paraId="2A65D327" w14:textId="77777777" w:rsidR="00B80E5E" w:rsidRPr="003962FA" w:rsidRDefault="00B80E5E" w:rsidP="00B80E5E">
      <w:pPr>
        <w:spacing w:line="360" w:lineRule="auto"/>
        <w:jc w:val="both"/>
        <w:rPr>
          <w:rFonts w:ascii="David" w:hAnsi="David"/>
          <w:rtl/>
        </w:rPr>
      </w:pPr>
    </w:p>
    <w:p w14:paraId="1F625B2F" w14:textId="77777777" w:rsidR="00B80E5E" w:rsidRPr="003962FA" w:rsidRDefault="00B80E5E" w:rsidP="00036B60">
      <w:pPr>
        <w:pStyle w:val="afff"/>
        <w:numPr>
          <w:ilvl w:val="0"/>
          <w:numId w:val="37"/>
        </w:numPr>
        <w:spacing w:line="360" w:lineRule="auto"/>
        <w:ind w:left="498" w:hanging="426"/>
        <w:jc w:val="both"/>
        <w:rPr>
          <w:rFonts w:ascii="David" w:hAnsi="David" w:cs="David"/>
        </w:rPr>
      </w:pPr>
      <w:r w:rsidRPr="003962FA">
        <w:rPr>
          <w:rFonts w:ascii="David" w:hAnsi="David" w:cs="David"/>
          <w:rtl/>
        </w:rPr>
        <w:lastRenderedPageBreak/>
        <w:t xml:space="preserve">אישור בחתימתו של המבטח על קיום הביטוחים, יומצא על ידי נותן השירותים למשרד הפנים עד למועד חתימת החוזה. נותן השירותים מתחייב להציג את האישור חתום בחתימת המבטח אודות חידוש הפוליסות למשרד הפנים לכל המאוחר שבעה ימים לפני תום תקופת הביטוח. </w:t>
      </w:r>
    </w:p>
    <w:p w14:paraId="1B50E6A7" w14:textId="77777777" w:rsidR="00B80E5E" w:rsidRPr="003962FA" w:rsidRDefault="00B80E5E" w:rsidP="00B80E5E">
      <w:pPr>
        <w:pStyle w:val="afff"/>
        <w:spacing w:line="360" w:lineRule="auto"/>
        <w:rPr>
          <w:rFonts w:ascii="David" w:hAnsi="David" w:cs="David"/>
          <w:rtl/>
        </w:rPr>
      </w:pPr>
    </w:p>
    <w:p w14:paraId="09AD6093" w14:textId="77777777" w:rsidR="00B80E5E" w:rsidRPr="003962FA" w:rsidRDefault="00B80E5E" w:rsidP="00B80E5E">
      <w:pPr>
        <w:pStyle w:val="afff"/>
        <w:spacing w:line="360" w:lineRule="auto"/>
        <w:ind w:left="498"/>
        <w:jc w:val="both"/>
        <w:rPr>
          <w:rFonts w:ascii="David" w:hAnsi="David" w:cs="David"/>
        </w:rPr>
      </w:pPr>
      <w:r w:rsidRPr="003962FA">
        <w:rPr>
          <w:rFonts w:ascii="David" w:hAnsi="David" w:cs="David"/>
          <w:rtl/>
        </w:rPr>
        <w:t>מובהר בזאת כי אישורי הביטוח שיוצגו אינם באים לצמצם ו/או לגרוע מהתחייבויות נותן השירותים לערוך הביטוחים לפי סעיפי הביטוח המפורטים לעיל, ולמען הסר ספק דרישות הביטוח המחייבות הן בהתאם לאמור לעיל. נותן השירותים נדרש ללמוד ולעמוד בדרישות אלה ובמידת הצורך להיעזר באנשי ביטוח מטעמו, על מנת לעמוד בדרישות וליישמן בביטוחים כנדרש.</w:t>
      </w:r>
    </w:p>
    <w:p w14:paraId="5B5E9AF4" w14:textId="77777777" w:rsidR="00B80E5E" w:rsidRPr="003962FA" w:rsidRDefault="00B80E5E" w:rsidP="00B80E5E">
      <w:pPr>
        <w:pStyle w:val="afff"/>
        <w:spacing w:line="360" w:lineRule="auto"/>
        <w:jc w:val="both"/>
        <w:rPr>
          <w:rFonts w:ascii="David" w:hAnsi="David" w:cs="David"/>
          <w:rtl/>
        </w:rPr>
      </w:pPr>
    </w:p>
    <w:p w14:paraId="576B5B48" w14:textId="77777777" w:rsidR="00B80E5E" w:rsidRPr="003962FA" w:rsidRDefault="00B80E5E" w:rsidP="00036B60">
      <w:pPr>
        <w:pStyle w:val="afff"/>
        <w:numPr>
          <w:ilvl w:val="0"/>
          <w:numId w:val="37"/>
        </w:numPr>
        <w:spacing w:line="360" w:lineRule="auto"/>
        <w:ind w:left="498" w:hanging="426"/>
        <w:jc w:val="both"/>
        <w:rPr>
          <w:rFonts w:ascii="David" w:hAnsi="David" w:cs="David"/>
        </w:rPr>
      </w:pPr>
      <w:r w:rsidRPr="003962FA">
        <w:rPr>
          <w:rFonts w:ascii="David" w:hAnsi="David" w:cs="David"/>
          <w:rtl/>
        </w:rPr>
        <w:t>מדינת ישראל – משרד הפנים שומרת לעצמה את הזכות לקבל מנותן השירותים בכל עת את העתקי הפוליסות במלואן או בחלקן, במקרה של גילוי נסיבות העלולות להביא לתביעה בפוליסות ו/או על מנת שיוכל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שלעיל. מוסכם כי נותן השירותים יהא רשאי למחוק מפוליסות הביטוח כאמור מידע עסקי ו/או מסחרי סודי שאינו רלוונטי להתקשרות זו.</w:t>
      </w:r>
    </w:p>
    <w:p w14:paraId="3EC55A33" w14:textId="77777777" w:rsidR="00B80E5E" w:rsidRPr="003962FA" w:rsidRDefault="00B80E5E" w:rsidP="00036B60">
      <w:pPr>
        <w:pStyle w:val="afff"/>
        <w:numPr>
          <w:ilvl w:val="0"/>
          <w:numId w:val="37"/>
        </w:numPr>
        <w:spacing w:line="360" w:lineRule="auto"/>
        <w:ind w:left="498" w:hanging="426"/>
        <w:jc w:val="both"/>
        <w:rPr>
          <w:rFonts w:ascii="David" w:hAnsi="David" w:cs="David"/>
          <w:rtl/>
        </w:rPr>
      </w:pPr>
      <w:r w:rsidRPr="003962FA">
        <w:rPr>
          <w:rFonts w:ascii="David" w:hAnsi="David" w:cs="David"/>
          <w:rtl/>
        </w:rPr>
        <w:t>נותן השירותים מצהיר ומתחייב כי זכות מדינת ישראל – משרד הפנים, לעריכת הבדיקה ולדרישת השינויים כמפורט לעיל אינן מטילות על מדינת ישראל – משרד הפנים, או</w:t>
      </w:r>
      <w:r w:rsidRPr="003962FA">
        <w:rPr>
          <w:rFonts w:ascii="David" w:hAnsi="David" w:cs="David"/>
        </w:rPr>
        <w:t xml:space="preserve"> </w:t>
      </w:r>
      <w:r w:rsidRPr="003962FA">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החוזה, וזאת בין אם נדרשו התאמות ובין אם לאו, בין אם נבדקו ובין אם לאו.</w:t>
      </w:r>
    </w:p>
    <w:p w14:paraId="1C02D637" w14:textId="77777777" w:rsidR="00B80E5E" w:rsidRPr="003962FA" w:rsidRDefault="00B80E5E" w:rsidP="00036B60">
      <w:pPr>
        <w:pStyle w:val="afff"/>
        <w:numPr>
          <w:ilvl w:val="0"/>
          <w:numId w:val="37"/>
        </w:numPr>
        <w:spacing w:line="360" w:lineRule="auto"/>
        <w:ind w:left="498" w:hanging="426"/>
        <w:jc w:val="both"/>
        <w:rPr>
          <w:rFonts w:ascii="David" w:hAnsi="David" w:cs="David"/>
        </w:rPr>
      </w:pPr>
      <w:r w:rsidRPr="003962FA">
        <w:rPr>
          <w:rFonts w:ascii="David" w:hAnsi="David" w:cs="David"/>
          <w:rtl/>
        </w:rPr>
        <w:t>למען הסר ספק, מוסכם בזה כי הביטוחים הנדרשים גבולות האחריות ותנאי הכיסוי הם בבחינת דרישה מינימלית המוטלת על נותן השירותים, ואין בהם משום אישור מדינת ישראל או מי מטעמו להיקף וגודל הסיכון לביטוח ועליו לבחון את חשיפתו ולקבוע את הביטוחים הנחוצים לרבות היקף הכיסויים, וגבולות האחריות ותקופת הביטוח בהתאם לכך.</w:t>
      </w:r>
    </w:p>
    <w:p w14:paraId="33E0B860" w14:textId="77777777" w:rsidR="00B80E5E" w:rsidRPr="003962FA" w:rsidRDefault="00B80E5E" w:rsidP="00B80E5E">
      <w:pPr>
        <w:pStyle w:val="afff"/>
        <w:spacing w:line="360" w:lineRule="auto"/>
        <w:ind w:left="226"/>
        <w:jc w:val="both"/>
        <w:rPr>
          <w:rFonts w:ascii="David" w:hAnsi="David" w:cs="David"/>
        </w:rPr>
      </w:pPr>
    </w:p>
    <w:p w14:paraId="4F0DFDC9" w14:textId="77777777" w:rsidR="00B80E5E" w:rsidRPr="003962FA" w:rsidRDefault="00B80E5E" w:rsidP="00036B60">
      <w:pPr>
        <w:pStyle w:val="afff"/>
        <w:numPr>
          <w:ilvl w:val="0"/>
          <w:numId w:val="37"/>
        </w:numPr>
        <w:spacing w:line="360" w:lineRule="auto"/>
        <w:ind w:left="498" w:hanging="426"/>
        <w:jc w:val="both"/>
        <w:rPr>
          <w:rFonts w:ascii="David" w:hAnsi="David" w:cs="David"/>
        </w:rPr>
      </w:pPr>
      <w:r w:rsidRPr="003962FA">
        <w:rPr>
          <w:rFonts w:ascii="David" w:hAnsi="David" w:cs="David"/>
          <w:rtl/>
        </w:rPr>
        <w:t>אין בכל האמור בסעיפי הביטוח כדי לפטור את נותן השירותים מכל חובה החלה עליו על פי דין ועל פי החוזה ואין לפרש את האמור כוויתור של מדינת ישראל – משרד הפנים, על כל זכות או סעד המוקנים להם על פי כל דין ועל פי חוזה זה.</w:t>
      </w:r>
    </w:p>
    <w:p w14:paraId="048C5905" w14:textId="77777777" w:rsidR="00B80E5E" w:rsidRPr="003962FA" w:rsidRDefault="00B80E5E" w:rsidP="00036B60">
      <w:pPr>
        <w:pStyle w:val="afff"/>
        <w:numPr>
          <w:ilvl w:val="0"/>
          <w:numId w:val="37"/>
        </w:numPr>
        <w:spacing w:line="360" w:lineRule="auto"/>
        <w:ind w:left="498" w:hanging="426"/>
        <w:jc w:val="both"/>
        <w:rPr>
          <w:rFonts w:ascii="David" w:hAnsi="David" w:cs="David"/>
        </w:rPr>
      </w:pPr>
      <w:r w:rsidRPr="003962FA">
        <w:rPr>
          <w:rFonts w:ascii="David" w:hAnsi="David" w:cs="David"/>
          <w:rtl/>
        </w:rPr>
        <w:t>אי עמידה בתנאי סעיפי ביטוח אלו מהווה הפרה יסודית של החוזה</w:t>
      </w:r>
      <w:r w:rsidRPr="003962FA">
        <w:rPr>
          <w:rFonts w:ascii="David" w:eastAsia="Calibri" w:hAnsi="David" w:cs="David"/>
          <w:b/>
          <w:bCs/>
          <w:rtl/>
        </w:rPr>
        <w:t>.</w:t>
      </w:r>
    </w:p>
    <w:p w14:paraId="07CD660D" w14:textId="77777777" w:rsidR="0085696C" w:rsidRDefault="001A0C02" w:rsidP="00036B60">
      <w:pPr>
        <w:keepNext/>
        <w:keepLines/>
        <w:widowControl w:val="0"/>
        <w:numPr>
          <w:ilvl w:val="0"/>
          <w:numId w:val="26"/>
        </w:numPr>
        <w:spacing w:before="120" w:line="276" w:lineRule="auto"/>
        <w:jc w:val="both"/>
        <w:rPr>
          <w:b/>
          <w:bCs/>
          <w:u w:val="single"/>
        </w:rPr>
      </w:pPr>
      <w:r>
        <w:rPr>
          <w:b/>
          <w:bCs/>
          <w:u w:val="single"/>
          <w:rtl/>
        </w:rPr>
        <w:lastRenderedPageBreak/>
        <w:t xml:space="preserve">זכויות יוצרים </w:t>
      </w:r>
    </w:p>
    <w:bookmarkEnd w:id="165"/>
    <w:p w14:paraId="6DD0A642" w14:textId="77777777" w:rsidR="0085696C" w:rsidRDefault="001A0C02" w:rsidP="00036B60">
      <w:pPr>
        <w:keepNext/>
        <w:keepLines/>
        <w:widowControl w:val="0"/>
        <w:numPr>
          <w:ilvl w:val="1"/>
          <w:numId w:val="26"/>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78873240"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759FC040"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0C9F52F6"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573E56A5"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0D8EE963"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3E9C2E97" w14:textId="77777777" w:rsidR="0085696C" w:rsidRDefault="001A0C02" w:rsidP="00036B60">
      <w:pPr>
        <w:keepNext/>
        <w:keepLines/>
        <w:widowControl w:val="0"/>
        <w:numPr>
          <w:ilvl w:val="0"/>
          <w:numId w:val="26"/>
        </w:numPr>
        <w:spacing w:before="120" w:line="276" w:lineRule="auto"/>
        <w:jc w:val="both"/>
        <w:rPr>
          <w:b/>
          <w:bCs/>
          <w:u w:val="single"/>
          <w:rtl/>
        </w:rPr>
      </w:pPr>
      <w:bookmarkStart w:id="166" w:name="H4_שמירת_סודיות"/>
      <w:r>
        <w:rPr>
          <w:b/>
          <w:bCs/>
          <w:u w:val="single"/>
          <w:rtl/>
        </w:rPr>
        <w:t>שמירת סודיות</w:t>
      </w:r>
    </w:p>
    <w:bookmarkEnd w:id="166"/>
    <w:p w14:paraId="08B43678" w14:textId="77777777" w:rsidR="0085696C" w:rsidRDefault="001A0C02" w:rsidP="00036B60">
      <w:pPr>
        <w:keepNext/>
        <w:keepLines/>
        <w:widowControl w:val="0"/>
        <w:numPr>
          <w:ilvl w:val="1"/>
          <w:numId w:val="26"/>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049A4462" w14:textId="77777777" w:rsidR="0085696C" w:rsidRDefault="001A0C02" w:rsidP="00036B60">
      <w:pPr>
        <w:keepNext/>
        <w:keepLines/>
        <w:widowControl w:val="0"/>
        <w:numPr>
          <w:ilvl w:val="1"/>
          <w:numId w:val="26"/>
        </w:numPr>
        <w:spacing w:before="120" w:line="276" w:lineRule="auto"/>
        <w:ind w:left="930" w:hanging="540"/>
        <w:jc w:val="both"/>
        <w:rPr>
          <w:rFonts w:ascii="David" w:hAnsi="David"/>
        </w:rPr>
      </w:pPr>
      <w:r>
        <w:rPr>
          <w:rFonts w:ascii="David" w:hAnsi="David"/>
          <w:rtl/>
        </w:rPr>
        <w:t>במסגרת המידע הסודי לא יהיה כלול:</w:t>
      </w:r>
    </w:p>
    <w:p w14:paraId="2D3E0C37" w14:textId="77777777" w:rsidR="0085696C" w:rsidRDefault="001A0C02" w:rsidP="00036B60">
      <w:pPr>
        <w:pStyle w:val="afff"/>
        <w:keepNext/>
        <w:keepLines/>
        <w:widowControl w:val="0"/>
        <w:numPr>
          <w:ilvl w:val="2"/>
          <w:numId w:val="26"/>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40675EB1" w14:textId="77777777" w:rsidR="0085696C" w:rsidRDefault="001A0C02" w:rsidP="00036B60">
      <w:pPr>
        <w:pStyle w:val="afff"/>
        <w:keepNext/>
        <w:keepLines/>
        <w:widowControl w:val="0"/>
        <w:numPr>
          <w:ilvl w:val="2"/>
          <w:numId w:val="26"/>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58A8756E" w14:textId="77777777" w:rsidR="0085696C" w:rsidRDefault="001A0C02" w:rsidP="00036B60">
      <w:pPr>
        <w:pStyle w:val="afff"/>
        <w:keepNext/>
        <w:keepLines/>
        <w:widowControl w:val="0"/>
        <w:numPr>
          <w:ilvl w:val="2"/>
          <w:numId w:val="26"/>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51ADE197" w14:textId="77777777" w:rsidR="0085696C" w:rsidRDefault="001A0C02" w:rsidP="00036B60">
      <w:pPr>
        <w:pStyle w:val="afff"/>
        <w:keepNext/>
        <w:keepLines/>
        <w:widowControl w:val="0"/>
        <w:numPr>
          <w:ilvl w:val="2"/>
          <w:numId w:val="26"/>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16B43586" w14:textId="77777777" w:rsidR="0085696C" w:rsidRDefault="001A0C02" w:rsidP="00036B60">
      <w:pPr>
        <w:keepNext/>
        <w:keepLines/>
        <w:widowControl w:val="0"/>
        <w:numPr>
          <w:ilvl w:val="1"/>
          <w:numId w:val="26"/>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1A761D17"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4046B2CD"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73464C32" w14:textId="77777777" w:rsidR="0085696C" w:rsidRDefault="001A0C02" w:rsidP="00036B60">
      <w:pPr>
        <w:keepNext/>
        <w:keepLines/>
        <w:widowControl w:val="0"/>
        <w:numPr>
          <w:ilvl w:val="1"/>
          <w:numId w:val="26"/>
        </w:numPr>
        <w:spacing w:before="120" w:line="276" w:lineRule="auto"/>
        <w:ind w:left="930" w:hanging="540"/>
        <w:jc w:val="both"/>
        <w:rPr>
          <w:rtl/>
        </w:rPr>
      </w:pPr>
      <w:r>
        <w:rPr>
          <w:rtl/>
        </w:rPr>
        <w:lastRenderedPageBreak/>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6AE5FF51"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1480A8A9"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26D313F8" w14:textId="77777777" w:rsidR="0085696C" w:rsidRDefault="001A0C02" w:rsidP="00036B60">
      <w:pPr>
        <w:keepNext/>
        <w:keepLines/>
        <w:widowControl w:val="0"/>
        <w:numPr>
          <w:ilvl w:val="1"/>
          <w:numId w:val="26"/>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0AB1C9E5" w14:textId="77777777" w:rsidR="0085696C" w:rsidRDefault="001A0C02" w:rsidP="00036B60">
      <w:pPr>
        <w:keepNext/>
        <w:keepLines/>
        <w:widowControl w:val="0"/>
        <w:numPr>
          <w:ilvl w:val="0"/>
          <w:numId w:val="26"/>
        </w:numPr>
        <w:spacing w:before="120" w:line="276" w:lineRule="auto"/>
        <w:jc w:val="both"/>
        <w:rPr>
          <w:b/>
          <w:bCs/>
          <w:u w:val="single"/>
          <w:rtl/>
        </w:rPr>
      </w:pPr>
      <w:bookmarkStart w:id="167" w:name="H4_נציג_המשרד"/>
      <w:r>
        <w:rPr>
          <w:b/>
          <w:bCs/>
          <w:u w:val="single"/>
          <w:rtl/>
        </w:rPr>
        <w:t>נציג המשרד</w:t>
      </w:r>
    </w:p>
    <w:bookmarkEnd w:id="167"/>
    <w:p w14:paraId="619AFD87" w14:textId="10A8350E" w:rsidR="0085696C" w:rsidRDefault="001A0C02" w:rsidP="00036B60">
      <w:pPr>
        <w:keepNext/>
        <w:keepLines/>
        <w:widowControl w:val="0"/>
        <w:numPr>
          <w:ilvl w:val="1"/>
          <w:numId w:val="26"/>
        </w:numPr>
        <w:spacing w:before="120" w:line="276" w:lineRule="auto"/>
        <w:ind w:left="930" w:hanging="540"/>
        <w:jc w:val="both"/>
      </w:pPr>
      <w:r>
        <w:rPr>
          <w:rtl/>
        </w:rPr>
        <w:t>נציג המשרד לביצוע הסכם זה הינ</w:t>
      </w:r>
      <w:r w:rsidR="003A4B35">
        <w:rPr>
          <w:rFonts w:hint="cs"/>
          <w:rtl/>
        </w:rPr>
        <w:t xml:space="preserve">ה מנהלת אגף בכיר טכנולוגיות דיגיטליות ומידע </w:t>
      </w:r>
      <w:r w:rsidR="00774D2D" w:rsidRPr="00F7114C">
        <w:rPr>
          <w:rFonts w:ascii="David" w:hAnsi="David"/>
          <w:rtl/>
        </w:rPr>
        <w:t>ו/או מי מטעמ</w:t>
      </w:r>
      <w:r w:rsidR="003A4B35">
        <w:rPr>
          <w:rFonts w:ascii="David" w:hAnsi="David" w:hint="cs"/>
          <w:rtl/>
        </w:rPr>
        <w:t>ה</w:t>
      </w:r>
      <w:r>
        <w:rPr>
          <w:rtl/>
        </w:rPr>
        <w:t>.</w:t>
      </w:r>
    </w:p>
    <w:p w14:paraId="11FD0BBF"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הזכות בידי המשרד להחליף את נציגו מעת לעת, ובלבד שייתן על כך הודעה בכתב.</w:t>
      </w:r>
    </w:p>
    <w:p w14:paraId="33B860D9" w14:textId="77777777" w:rsidR="0085696C" w:rsidRDefault="001A0C02" w:rsidP="00036B60">
      <w:pPr>
        <w:keepNext/>
        <w:keepLines/>
        <w:widowControl w:val="0"/>
        <w:numPr>
          <w:ilvl w:val="0"/>
          <w:numId w:val="26"/>
        </w:numPr>
        <w:spacing w:before="120" w:line="276" w:lineRule="auto"/>
        <w:jc w:val="both"/>
        <w:rPr>
          <w:b/>
          <w:bCs/>
          <w:u w:val="single"/>
          <w:rtl/>
        </w:rPr>
      </w:pPr>
      <w:bookmarkStart w:id="168" w:name="H4_התניית_שיפוט"/>
      <w:r>
        <w:rPr>
          <w:b/>
          <w:bCs/>
          <w:u w:val="single"/>
          <w:rtl/>
        </w:rPr>
        <w:t>התניית שיפוט</w:t>
      </w:r>
    </w:p>
    <w:bookmarkEnd w:id="168"/>
    <w:p w14:paraId="43684318" w14:textId="77777777" w:rsidR="0085696C" w:rsidRDefault="001A0C02" w:rsidP="00C426F4">
      <w:pPr>
        <w:keepNext/>
        <w:keepLines/>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11E2B687" w14:textId="77777777" w:rsidR="0085696C" w:rsidRDefault="001A0C02" w:rsidP="00036B60">
      <w:pPr>
        <w:keepNext/>
        <w:keepLines/>
        <w:widowControl w:val="0"/>
        <w:numPr>
          <w:ilvl w:val="0"/>
          <w:numId w:val="26"/>
        </w:numPr>
        <w:spacing w:before="120" w:line="276" w:lineRule="auto"/>
        <w:jc w:val="both"/>
        <w:rPr>
          <w:b/>
          <w:bCs/>
          <w:u w:val="single"/>
          <w:rtl/>
        </w:rPr>
      </w:pPr>
      <w:bookmarkStart w:id="169" w:name="H4_כתובות_והודעות"/>
      <w:r>
        <w:rPr>
          <w:b/>
          <w:bCs/>
          <w:u w:val="single"/>
          <w:rtl/>
        </w:rPr>
        <w:t>כתובות והודעות</w:t>
      </w:r>
    </w:p>
    <w:bookmarkEnd w:id="169"/>
    <w:p w14:paraId="41812578" w14:textId="77777777" w:rsidR="0085696C" w:rsidRDefault="001A0C02" w:rsidP="00036B60">
      <w:pPr>
        <w:keepNext/>
        <w:keepLines/>
        <w:widowControl w:val="0"/>
        <w:numPr>
          <w:ilvl w:val="1"/>
          <w:numId w:val="26"/>
        </w:numPr>
        <w:spacing w:before="120" w:line="276" w:lineRule="auto"/>
        <w:ind w:left="930" w:hanging="540"/>
        <w:jc w:val="both"/>
      </w:pPr>
      <w:r>
        <w:rPr>
          <w:rtl/>
        </w:rPr>
        <w:t>כתובת נותן השירותים והמשרד הינן  כמפורט בראש ההסכם.</w:t>
      </w:r>
    </w:p>
    <w:p w14:paraId="128750ED"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6C384FE3" w14:textId="77777777" w:rsidR="0085696C" w:rsidRDefault="001A0C02" w:rsidP="00036B60">
      <w:pPr>
        <w:keepNext/>
        <w:keepLines/>
        <w:widowControl w:val="0"/>
        <w:numPr>
          <w:ilvl w:val="1"/>
          <w:numId w:val="26"/>
        </w:numPr>
        <w:spacing w:before="120" w:line="276" w:lineRule="auto"/>
        <w:ind w:left="930" w:hanging="540"/>
        <w:jc w:val="both"/>
      </w:pPr>
      <w:r>
        <w:rPr>
          <w:rtl/>
        </w:rPr>
        <w:t>נותן השירותים רשאי להודיע למשרד, מעת לעת, על שינוי בכתובתו. הודעה לפי סעיף זה תינתן לנציג המשרד ולחשבות משרד הפנים.</w:t>
      </w:r>
    </w:p>
    <w:p w14:paraId="475DB5B8" w14:textId="77777777" w:rsidR="0085696C" w:rsidRDefault="001A0C02" w:rsidP="00036B60">
      <w:pPr>
        <w:keepNext/>
        <w:keepLines/>
        <w:widowControl w:val="0"/>
        <w:numPr>
          <w:ilvl w:val="0"/>
          <w:numId w:val="26"/>
        </w:numPr>
        <w:spacing w:before="120" w:line="276" w:lineRule="auto"/>
        <w:jc w:val="both"/>
        <w:rPr>
          <w:b/>
          <w:bCs/>
          <w:u w:val="single"/>
          <w:rtl/>
        </w:rPr>
      </w:pPr>
      <w:bookmarkStart w:id="170" w:name="H4_ביקורת"/>
      <w:r>
        <w:rPr>
          <w:b/>
          <w:bCs/>
          <w:u w:val="single"/>
          <w:rtl/>
        </w:rPr>
        <w:t>ביקורת</w:t>
      </w:r>
    </w:p>
    <w:bookmarkEnd w:id="170"/>
    <w:p w14:paraId="7111303A" w14:textId="77777777" w:rsidR="0085696C" w:rsidRDefault="001A0C02" w:rsidP="00036B60">
      <w:pPr>
        <w:keepNext/>
        <w:keepLines/>
        <w:widowControl w:val="0"/>
        <w:numPr>
          <w:ilvl w:val="1"/>
          <w:numId w:val="26"/>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B741FD9"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70F6AE8E"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2937EEA" w14:textId="77777777" w:rsidR="0085696C" w:rsidRDefault="001A0C02" w:rsidP="00036B60">
      <w:pPr>
        <w:keepNext/>
        <w:keepLines/>
        <w:widowControl w:val="0"/>
        <w:numPr>
          <w:ilvl w:val="1"/>
          <w:numId w:val="26"/>
        </w:numPr>
        <w:spacing w:before="120" w:line="276" w:lineRule="auto"/>
        <w:ind w:left="930" w:hanging="540"/>
        <w:jc w:val="both"/>
        <w:rPr>
          <w:rtl/>
        </w:rPr>
      </w:pPr>
      <w:r>
        <w:rPr>
          <w:rtl/>
        </w:rPr>
        <w:lastRenderedPageBreak/>
        <w:t xml:space="preserve">נותן השירותים מתחייב לקיים את האמור לעיל גם בכל הקשור למידע הקשור לביצוע ההסכם ומצוי בידי צד שלישי. </w:t>
      </w:r>
    </w:p>
    <w:p w14:paraId="2F789E44" w14:textId="77777777" w:rsidR="0085696C" w:rsidRDefault="001A0C02" w:rsidP="00036B60">
      <w:pPr>
        <w:keepNext/>
        <w:keepLines/>
        <w:widowControl w:val="0"/>
        <w:numPr>
          <w:ilvl w:val="0"/>
          <w:numId w:val="26"/>
        </w:numPr>
        <w:spacing w:before="120" w:line="276" w:lineRule="auto"/>
        <w:jc w:val="both"/>
        <w:rPr>
          <w:b/>
          <w:bCs/>
          <w:u w:val="single"/>
          <w:rtl/>
        </w:rPr>
      </w:pPr>
      <w:bookmarkStart w:id="171" w:name="H4_שינוי_בהסכם_או_בתנאים"/>
      <w:r>
        <w:rPr>
          <w:b/>
          <w:bCs/>
          <w:u w:val="single"/>
          <w:rtl/>
        </w:rPr>
        <w:t>שינוי בהסכם או בתנאים</w:t>
      </w:r>
    </w:p>
    <w:bookmarkEnd w:id="171"/>
    <w:p w14:paraId="415C6694" w14:textId="77777777" w:rsidR="0085696C" w:rsidRDefault="001A0C02" w:rsidP="00036B60">
      <w:pPr>
        <w:keepNext/>
        <w:keepLines/>
        <w:widowControl w:val="0"/>
        <w:numPr>
          <w:ilvl w:val="1"/>
          <w:numId w:val="26"/>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10D8075F"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4A9F858D"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64D35B58"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1B64391B"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EEF7721" w14:textId="77777777" w:rsidR="0085696C" w:rsidRDefault="001A0C02" w:rsidP="00036B60">
      <w:pPr>
        <w:keepNext/>
        <w:keepLines/>
        <w:widowControl w:val="0"/>
        <w:numPr>
          <w:ilvl w:val="0"/>
          <w:numId w:val="26"/>
        </w:numPr>
        <w:spacing w:before="120" w:line="276" w:lineRule="auto"/>
        <w:jc w:val="both"/>
        <w:rPr>
          <w:u w:val="single"/>
          <w:rtl/>
        </w:rPr>
      </w:pPr>
      <w:bookmarkStart w:id="172" w:name="H4_אי_מילוי_חיוב_עלידי_נותן_השירותים"/>
      <w:r>
        <w:rPr>
          <w:b/>
          <w:bCs/>
          <w:u w:val="single"/>
          <w:rtl/>
        </w:rPr>
        <w:t>אי מילוי חיוב על-ידי נותן השירותים</w:t>
      </w:r>
    </w:p>
    <w:bookmarkEnd w:id="172"/>
    <w:p w14:paraId="73BA2146" w14:textId="77777777" w:rsidR="0085696C" w:rsidRDefault="001A0C02" w:rsidP="00036B60">
      <w:pPr>
        <w:keepNext/>
        <w:keepLines/>
        <w:widowControl w:val="0"/>
        <w:numPr>
          <w:ilvl w:val="1"/>
          <w:numId w:val="26"/>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469B7709" w14:textId="77777777" w:rsidR="0085696C" w:rsidRDefault="001A0C02" w:rsidP="00036B60">
      <w:pPr>
        <w:keepNext/>
        <w:keepLines/>
        <w:widowControl w:val="0"/>
        <w:numPr>
          <w:ilvl w:val="2"/>
          <w:numId w:val="26"/>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53270CE" w14:textId="77777777" w:rsidR="0085696C" w:rsidRDefault="001A0C02" w:rsidP="00036B60">
      <w:pPr>
        <w:keepNext/>
        <w:keepLines/>
        <w:widowControl w:val="0"/>
        <w:numPr>
          <w:ilvl w:val="2"/>
          <w:numId w:val="26"/>
        </w:numPr>
        <w:spacing w:before="120" w:line="276" w:lineRule="auto"/>
        <w:ind w:left="1650" w:hanging="720"/>
        <w:jc w:val="both"/>
        <w:rPr>
          <w:rtl/>
        </w:rPr>
      </w:pPr>
      <w:r>
        <w:rPr>
          <w:rtl/>
        </w:rPr>
        <w:t>לבטל את ההסכם בהודעה בכתב.</w:t>
      </w:r>
    </w:p>
    <w:p w14:paraId="0B1E7531"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2A8290EC"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6DFE8972" w14:textId="77777777" w:rsidR="0085696C" w:rsidRDefault="001A0C02" w:rsidP="00036B60">
      <w:pPr>
        <w:keepNext/>
        <w:keepLines/>
        <w:widowControl w:val="0"/>
        <w:numPr>
          <w:ilvl w:val="0"/>
          <w:numId w:val="26"/>
        </w:numPr>
        <w:spacing w:before="120" w:line="276" w:lineRule="auto"/>
        <w:ind w:left="357" w:hanging="357"/>
        <w:jc w:val="both"/>
        <w:rPr>
          <w:b/>
          <w:bCs/>
          <w:u w:val="single"/>
          <w:rtl/>
        </w:rPr>
      </w:pPr>
      <w:bookmarkStart w:id="173" w:name="H4_ערבות_"/>
      <w:r>
        <w:rPr>
          <w:b/>
          <w:bCs/>
          <w:u w:val="single"/>
          <w:rtl/>
        </w:rPr>
        <w:t xml:space="preserve">ערבות </w:t>
      </w:r>
    </w:p>
    <w:bookmarkEnd w:id="173"/>
    <w:p w14:paraId="58EBC0D7" w14:textId="77777777" w:rsidR="0085696C" w:rsidRDefault="001A0C02" w:rsidP="00036B60">
      <w:pPr>
        <w:keepNext/>
        <w:keepLines/>
        <w:widowControl w:val="0"/>
        <w:numPr>
          <w:ilvl w:val="1"/>
          <w:numId w:val="26"/>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6751DDA2" w14:textId="77777777" w:rsidR="0085696C" w:rsidRDefault="001A0C02" w:rsidP="00036B60">
      <w:pPr>
        <w:keepNext/>
        <w:keepLines/>
        <w:widowControl w:val="0"/>
        <w:numPr>
          <w:ilvl w:val="1"/>
          <w:numId w:val="26"/>
        </w:numPr>
        <w:spacing w:before="120" w:line="276" w:lineRule="auto"/>
        <w:ind w:left="930" w:hanging="540"/>
        <w:jc w:val="both"/>
        <w:rPr>
          <w:rtl/>
        </w:rPr>
      </w:pPr>
      <w:r>
        <w:rPr>
          <w:rtl/>
        </w:rPr>
        <w:lastRenderedPageBreak/>
        <w:t xml:space="preserve">הערבות תהיה בתוקף לתקופה של לפחות 60 ימים לאחר תום תקופת ההסכם. </w:t>
      </w:r>
    </w:p>
    <w:p w14:paraId="4AB06E69" w14:textId="2EE70DA6" w:rsidR="005A5799" w:rsidRPr="00C85D36" w:rsidRDefault="005A5799" w:rsidP="00036B60">
      <w:pPr>
        <w:keepNext/>
        <w:keepLines/>
        <w:widowControl w:val="0"/>
        <w:numPr>
          <w:ilvl w:val="1"/>
          <w:numId w:val="26"/>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5" w:tgtFrame="_blank" w:tooltip="תקן הערבויות הדיגיטליות" w:history="1">
        <w:r w:rsidR="00FF55D7">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D8894D3" w14:textId="579F132F" w:rsidR="005A5799" w:rsidRPr="00C85D36" w:rsidRDefault="005A5799" w:rsidP="00036B60">
      <w:pPr>
        <w:keepNext/>
        <w:keepLines/>
        <w:widowControl w:val="0"/>
        <w:numPr>
          <w:ilvl w:val="1"/>
          <w:numId w:val="26"/>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26" w:tooltip="טופס, &quot;תדפיס ערבות דיגיטלית&quot; t" w:history="1">
        <w:r w:rsidR="00FF55D7">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27" w:tgtFrame="_blank" w:tooltip="https://takam.mof.gov.il/document/H.14.1.1" w:history="1">
        <w:r w:rsidR="00FF55D7">
          <w:rPr>
            <w:rStyle w:val="Hyperlink"/>
            <w:rFonts w:ascii="David" w:hAnsi="David"/>
            <w:color w:val="1155CC"/>
            <w:rtl/>
          </w:rPr>
          <w:t>הוראת תכ"ם, ''ערבויות דיגיטליות'', מס' 14.4.1</w:t>
        </w:r>
        <w:r w:rsidR="00FF55D7">
          <w:rPr>
            <w:rStyle w:val="Hyperlink"/>
            <w:rFonts w:ascii="David" w:hAnsi="David"/>
            <w:color w:val="1155CC"/>
          </w:rPr>
          <w:t>.</w:t>
        </w:r>
      </w:hyperlink>
    </w:p>
    <w:p w14:paraId="2BC244F6"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עלויות הערבות יחולו על נותן השירותים בלבד. </w:t>
      </w:r>
    </w:p>
    <w:p w14:paraId="56DC50D5" w14:textId="77777777" w:rsidR="0085696C" w:rsidRDefault="001A0C02" w:rsidP="00036B60">
      <w:pPr>
        <w:keepNext/>
        <w:keepLines/>
        <w:widowControl w:val="0"/>
        <w:numPr>
          <w:ilvl w:val="1"/>
          <w:numId w:val="26"/>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5D15CF72"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28C440FA"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0BFD7444" w14:textId="77777777" w:rsidR="0085696C" w:rsidRDefault="001A0C02" w:rsidP="00036B60">
      <w:pPr>
        <w:keepNext/>
        <w:keepLines/>
        <w:widowControl w:val="0"/>
        <w:numPr>
          <w:ilvl w:val="1"/>
          <w:numId w:val="26"/>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15620615" w14:textId="77777777" w:rsidR="0085696C" w:rsidRDefault="001A0C02" w:rsidP="00036B60">
      <w:pPr>
        <w:keepNext/>
        <w:keepLines/>
        <w:widowControl w:val="0"/>
        <w:numPr>
          <w:ilvl w:val="1"/>
          <w:numId w:val="26"/>
        </w:numPr>
        <w:spacing w:before="120" w:line="276" w:lineRule="auto"/>
        <w:ind w:left="930" w:hanging="630"/>
        <w:jc w:val="both"/>
      </w:pPr>
      <w:r>
        <w:rPr>
          <w:rtl/>
        </w:rPr>
        <w:t>חילט המשרד את הערבות, והסכם זה לא בוטל או הופסק, יהיה על נותן השירותים לדאוג על חשבונו לערבות חדשה בסכום דומה.</w:t>
      </w:r>
    </w:p>
    <w:p w14:paraId="6C902200" w14:textId="77777777" w:rsidR="00C250B3" w:rsidRDefault="00C250B3" w:rsidP="00C250B3">
      <w:pPr>
        <w:keepNext/>
        <w:keepLines/>
        <w:widowControl w:val="0"/>
        <w:spacing w:before="120" w:line="276" w:lineRule="auto"/>
        <w:ind w:left="930"/>
        <w:jc w:val="both"/>
        <w:rPr>
          <w:rtl/>
        </w:rPr>
      </w:pPr>
    </w:p>
    <w:p w14:paraId="70755A0D" w14:textId="77777777" w:rsidR="0085696C" w:rsidRDefault="001A0C02" w:rsidP="00036B60">
      <w:pPr>
        <w:keepNext/>
        <w:keepLines/>
        <w:widowControl w:val="0"/>
        <w:numPr>
          <w:ilvl w:val="0"/>
          <w:numId w:val="26"/>
        </w:numPr>
        <w:spacing w:before="120" w:line="276" w:lineRule="auto"/>
        <w:jc w:val="both"/>
        <w:rPr>
          <w:b/>
          <w:bCs/>
          <w:u w:val="single"/>
        </w:rPr>
      </w:pPr>
      <w:bookmarkStart w:id="174" w:name="H4_מיצוי_זכויות"/>
      <w:r>
        <w:rPr>
          <w:b/>
          <w:bCs/>
          <w:u w:val="single"/>
          <w:rtl/>
        </w:rPr>
        <w:t>מיצוי זכויות</w:t>
      </w:r>
    </w:p>
    <w:bookmarkEnd w:id="174"/>
    <w:p w14:paraId="610C8EE5" w14:textId="77777777" w:rsidR="0085696C" w:rsidRDefault="001A0C02" w:rsidP="00C426F4">
      <w:pPr>
        <w:keepNext/>
        <w:keepLines/>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39D2CFDE" w14:textId="77777777" w:rsidR="0085696C" w:rsidRDefault="0085696C" w:rsidP="00C426F4">
      <w:pPr>
        <w:keepNext/>
        <w:keepLines/>
        <w:widowControl w:val="0"/>
        <w:tabs>
          <w:tab w:val="left" w:pos="390"/>
        </w:tabs>
        <w:adjustRightInd w:val="0"/>
        <w:spacing w:before="120" w:line="276" w:lineRule="auto"/>
        <w:ind w:left="360"/>
        <w:jc w:val="both"/>
        <w:textAlignment w:val="baseline"/>
        <w:rPr>
          <w:rtl/>
        </w:rPr>
      </w:pPr>
    </w:p>
    <w:p w14:paraId="677D47F8" w14:textId="77777777" w:rsidR="0085696C" w:rsidRDefault="001A0C02" w:rsidP="00C426F4">
      <w:pPr>
        <w:keepNext/>
        <w:keepLines/>
        <w:widowControl w:val="0"/>
        <w:tabs>
          <w:tab w:val="left" w:pos="746"/>
        </w:tabs>
        <w:spacing w:line="276" w:lineRule="auto"/>
        <w:jc w:val="center"/>
        <w:rPr>
          <w:b/>
          <w:bCs/>
          <w:u w:val="single"/>
          <w:rtl/>
        </w:rPr>
      </w:pPr>
      <w:r>
        <w:rPr>
          <w:b/>
          <w:bCs/>
          <w:u w:val="single"/>
          <w:rtl/>
        </w:rPr>
        <w:t>ולראייה באו הצדדים על החתום</w:t>
      </w:r>
    </w:p>
    <w:p w14:paraId="4C3EEA82" w14:textId="77777777" w:rsidR="0085696C" w:rsidRDefault="0085696C" w:rsidP="00C426F4">
      <w:pPr>
        <w:keepNext/>
        <w:keepLines/>
        <w:widowControl w:val="0"/>
        <w:tabs>
          <w:tab w:val="left" w:pos="746"/>
        </w:tabs>
        <w:spacing w:line="276" w:lineRule="auto"/>
        <w:jc w:val="both"/>
        <w:rPr>
          <w:rtl/>
        </w:rPr>
      </w:pPr>
    </w:p>
    <w:p w14:paraId="24B748E8" w14:textId="77777777" w:rsidR="0085696C" w:rsidRDefault="001A0C02" w:rsidP="00C426F4">
      <w:pPr>
        <w:keepNext/>
        <w:keepLines/>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674B14B" w14:textId="77777777" w:rsidR="0085696C" w:rsidRDefault="001A0C02" w:rsidP="00C426F4">
      <w:pPr>
        <w:keepNext/>
        <w:keepLines/>
        <w:widowControl w:val="0"/>
        <w:tabs>
          <w:tab w:val="left" w:pos="746"/>
        </w:tabs>
        <w:spacing w:line="276" w:lineRule="auto"/>
        <w:jc w:val="both"/>
        <w:rPr>
          <w:rtl/>
        </w:rPr>
      </w:pPr>
      <w:r>
        <w:t xml:space="preserve">      </w:t>
      </w:r>
      <w:r>
        <w:rPr>
          <w:rtl/>
        </w:rPr>
        <w:t xml:space="preserve"> </w:t>
      </w:r>
      <w:r>
        <w:rPr>
          <w:rtl/>
        </w:rPr>
        <w:tab/>
      </w:r>
      <w:r>
        <w:rPr>
          <w:rtl/>
        </w:rPr>
        <w:tab/>
      </w:r>
    </w:p>
    <w:p w14:paraId="65C248E2" w14:textId="77777777" w:rsidR="0085696C" w:rsidRDefault="001A0C02" w:rsidP="00C426F4">
      <w:pPr>
        <w:keepNext/>
        <w:keepLines/>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6973009B" w14:textId="77777777" w:rsidR="0085696C" w:rsidRDefault="0085696C" w:rsidP="00C426F4">
      <w:pPr>
        <w:keepNext/>
        <w:keepLines/>
        <w:widowControl w:val="0"/>
        <w:tabs>
          <w:tab w:val="left" w:pos="746"/>
        </w:tabs>
        <w:spacing w:line="276" w:lineRule="auto"/>
        <w:rPr>
          <w:b/>
          <w:bCs/>
          <w:rtl/>
        </w:rPr>
      </w:pPr>
    </w:p>
    <w:p w14:paraId="7BEB39D5" w14:textId="77777777" w:rsidR="0085696C" w:rsidRDefault="001A0C02" w:rsidP="00C426F4">
      <w:pPr>
        <w:keepNext/>
        <w:keepLines/>
        <w:widowControl w:val="0"/>
        <w:tabs>
          <w:tab w:val="left" w:pos="746"/>
        </w:tabs>
        <w:spacing w:line="276" w:lineRule="auto"/>
        <w:rPr>
          <w:b/>
          <w:bCs/>
          <w:rtl/>
        </w:rPr>
      </w:pPr>
      <w:r>
        <w:rPr>
          <w:b/>
          <w:bCs/>
          <w:rtl/>
        </w:rPr>
        <w:t>יש לחתום בחתימת יד ובחותמת</w:t>
      </w:r>
    </w:p>
    <w:p w14:paraId="0A16A66E" w14:textId="77777777" w:rsidR="0085696C" w:rsidRDefault="001A0C02" w:rsidP="00C426F4">
      <w:pPr>
        <w:keepNext/>
        <w:keepLines/>
        <w:widowControl w:val="0"/>
        <w:tabs>
          <w:tab w:val="left" w:pos="746"/>
        </w:tabs>
        <w:spacing w:line="276" w:lineRule="auto"/>
        <w:jc w:val="both"/>
        <w:rPr>
          <w:b/>
          <w:bCs/>
          <w:rtl/>
        </w:rPr>
      </w:pPr>
      <w:r>
        <w:rPr>
          <w:b/>
          <w:bCs/>
          <w:rtl/>
        </w:rPr>
        <w:t>אימות חתימה:</w:t>
      </w:r>
    </w:p>
    <w:p w14:paraId="21FB7BCA" w14:textId="77777777" w:rsidR="0085696C" w:rsidRDefault="001A0C02" w:rsidP="00C426F4">
      <w:pPr>
        <w:keepNext/>
        <w:keepLines/>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7C8C634" w14:textId="77777777" w:rsidR="0085696C" w:rsidRDefault="001A0C02" w:rsidP="00C426F4">
      <w:pPr>
        <w:keepNext/>
        <w:keepLines/>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7C68A037" w14:textId="77777777" w:rsidR="0085696C" w:rsidRDefault="001A0C02" w:rsidP="00C426F4">
      <w:pPr>
        <w:keepNext/>
        <w:keepLines/>
        <w:widowControl w:val="0"/>
        <w:outlineLvl w:val="0"/>
        <w:rPr>
          <w:rFonts w:ascii="David" w:hAnsi="David"/>
          <w:b/>
          <w:bCs/>
          <w:rtl/>
        </w:rPr>
      </w:pPr>
      <w:bookmarkStart w:id="175" w:name="H1_נספח_ג_1_להסכם_התחייבות_לשמירת_סודיות"/>
      <w:bookmarkStart w:id="176" w:name="H2_נספח_ג_1_להסכם_התחייבות_לשמירת_סודיות"/>
      <w:r>
        <w:rPr>
          <w:rFonts w:ascii="David" w:hAnsi="David"/>
          <w:b/>
          <w:bCs/>
          <w:rtl/>
        </w:rPr>
        <w:br w:type="page"/>
      </w:r>
      <w:bookmarkStart w:id="177" w:name="_Hlk168815953"/>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bookmarkEnd w:id="175"/>
    <w:bookmarkEnd w:id="177"/>
    <w:p w14:paraId="54D74A53" w14:textId="77777777" w:rsidR="00E03252" w:rsidRPr="00E03252" w:rsidRDefault="00E03252" w:rsidP="00C426F4">
      <w:pPr>
        <w:keepNext/>
        <w:keepLines/>
        <w:widowControl w:val="0"/>
        <w:tabs>
          <w:tab w:val="left" w:pos="7931"/>
        </w:tabs>
        <w:rPr>
          <w:rFonts w:ascii="David" w:hAnsi="David"/>
          <w:rtl/>
        </w:rPr>
      </w:pPr>
      <w:r>
        <w:rPr>
          <w:rFonts w:ascii="David" w:hAnsi="David"/>
        </w:rPr>
        <w:tab/>
      </w:r>
    </w:p>
    <w:p w14:paraId="624B452A" w14:textId="77777777" w:rsidR="0085696C" w:rsidRDefault="001A0C02" w:rsidP="00C426F4">
      <w:pPr>
        <w:keepNext/>
        <w:keepLines/>
        <w:widowControl w:val="0"/>
        <w:spacing w:line="276" w:lineRule="auto"/>
        <w:rPr>
          <w:rFonts w:ascii="David" w:hAnsi="David"/>
          <w:b/>
          <w:bCs/>
          <w:u w:val="single"/>
        </w:rPr>
      </w:pPr>
      <w:bookmarkStart w:id="178" w:name="H3_התחייבות_לשמירת_סודיות_ולמניעת_ניגוד_"/>
      <w:bookmarkEnd w:id="176"/>
      <w:r>
        <w:rPr>
          <w:rFonts w:ascii="David" w:hAnsi="David"/>
          <w:b/>
          <w:bCs/>
          <w:u w:val="single"/>
          <w:rtl/>
        </w:rPr>
        <w:t>התחייבות לשמירת סודיות ולמניעת ניגוד עניינים</w:t>
      </w:r>
    </w:p>
    <w:p w14:paraId="7CA9557D" w14:textId="77777777" w:rsidR="0085696C" w:rsidRDefault="001A0C02" w:rsidP="00C426F4">
      <w:pPr>
        <w:keepNext/>
        <w:keepLines/>
        <w:widowControl w:val="0"/>
        <w:spacing w:line="276" w:lineRule="auto"/>
        <w:rPr>
          <w:rFonts w:ascii="David" w:hAnsi="David"/>
          <w:b/>
          <w:bCs/>
          <w:u w:val="single"/>
          <w:rtl/>
        </w:rPr>
      </w:pPr>
      <w:bookmarkStart w:id="179" w:name="H4_מבוא_"/>
      <w:bookmarkEnd w:id="178"/>
      <w:r>
        <w:rPr>
          <w:rFonts w:ascii="David" w:hAnsi="David"/>
          <w:b/>
          <w:bCs/>
          <w:u w:val="single"/>
          <w:rtl/>
        </w:rPr>
        <w:t xml:space="preserve">מבוא </w:t>
      </w:r>
    </w:p>
    <w:bookmarkEnd w:id="179"/>
    <w:p w14:paraId="07419892" w14:textId="77777777" w:rsidR="0085696C" w:rsidRDefault="0085696C" w:rsidP="00C426F4">
      <w:pPr>
        <w:keepNext/>
        <w:keepLines/>
        <w:widowControl w:val="0"/>
        <w:spacing w:line="276" w:lineRule="auto"/>
        <w:rPr>
          <w:rFonts w:ascii="David" w:hAnsi="David"/>
          <w:b/>
          <w:bCs/>
          <w:u w:val="single"/>
          <w:rtl/>
        </w:rPr>
      </w:pPr>
    </w:p>
    <w:p w14:paraId="7A86CBC3" w14:textId="77777777" w:rsidR="0085696C" w:rsidRDefault="001A0C02" w:rsidP="00C426F4">
      <w:pPr>
        <w:keepNext/>
        <w:keepLines/>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2043F6EC" w14:textId="77777777" w:rsidR="0085696C" w:rsidRDefault="0085696C" w:rsidP="00C426F4">
      <w:pPr>
        <w:keepNext/>
        <w:keepLines/>
        <w:widowControl w:val="0"/>
        <w:spacing w:line="276" w:lineRule="auto"/>
        <w:ind w:left="720" w:hanging="720"/>
        <w:jc w:val="both"/>
        <w:rPr>
          <w:rFonts w:ascii="David" w:hAnsi="David"/>
          <w:b/>
          <w:bCs/>
          <w:rtl/>
        </w:rPr>
      </w:pPr>
    </w:p>
    <w:p w14:paraId="6A64719B" w14:textId="77777777" w:rsidR="0085696C" w:rsidRDefault="001A0C02" w:rsidP="00C426F4">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2A673827" w14:textId="77777777" w:rsidR="0085696C" w:rsidRDefault="0085696C" w:rsidP="00C426F4">
      <w:pPr>
        <w:keepNext/>
        <w:keepLines/>
        <w:widowControl w:val="0"/>
        <w:spacing w:line="276" w:lineRule="auto"/>
        <w:ind w:left="720" w:hanging="720"/>
        <w:jc w:val="both"/>
        <w:rPr>
          <w:rFonts w:ascii="David" w:hAnsi="David"/>
          <w:rtl/>
        </w:rPr>
      </w:pPr>
    </w:p>
    <w:p w14:paraId="54E1F8C6" w14:textId="77777777" w:rsidR="0085696C" w:rsidRDefault="001A0C02" w:rsidP="00C426F4">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7C119E24" w14:textId="77777777" w:rsidR="0085696C" w:rsidRDefault="0085696C" w:rsidP="00C426F4">
      <w:pPr>
        <w:keepNext/>
        <w:keepLines/>
        <w:widowControl w:val="0"/>
        <w:spacing w:line="276" w:lineRule="auto"/>
        <w:ind w:left="720" w:hanging="720"/>
        <w:jc w:val="both"/>
        <w:rPr>
          <w:rFonts w:ascii="David" w:hAnsi="David"/>
          <w:rtl/>
        </w:rPr>
      </w:pPr>
    </w:p>
    <w:p w14:paraId="4AECBF97" w14:textId="77777777" w:rsidR="0085696C" w:rsidRDefault="001A0C02" w:rsidP="00C426F4">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777EEF13" w14:textId="77777777" w:rsidR="0085696C" w:rsidRDefault="0085696C" w:rsidP="00C426F4">
      <w:pPr>
        <w:keepNext/>
        <w:keepLines/>
        <w:widowControl w:val="0"/>
        <w:spacing w:line="276" w:lineRule="auto"/>
        <w:ind w:left="720" w:hanging="720"/>
        <w:jc w:val="both"/>
        <w:rPr>
          <w:rFonts w:ascii="David" w:hAnsi="David"/>
          <w:rtl/>
        </w:rPr>
      </w:pPr>
    </w:p>
    <w:p w14:paraId="5BA6A955" w14:textId="77777777" w:rsidR="0085696C" w:rsidRDefault="001A0C02" w:rsidP="00C426F4">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23BAFE6B" w14:textId="77777777" w:rsidR="0085696C" w:rsidRDefault="0085696C" w:rsidP="00C426F4">
      <w:pPr>
        <w:keepNext/>
        <w:keepLines/>
        <w:widowControl w:val="0"/>
        <w:spacing w:line="276" w:lineRule="auto"/>
        <w:rPr>
          <w:rFonts w:ascii="David" w:hAnsi="David"/>
          <w:rtl/>
        </w:rPr>
      </w:pPr>
    </w:p>
    <w:p w14:paraId="57BF0EDC" w14:textId="77777777" w:rsidR="0085696C" w:rsidRDefault="001A0C02" w:rsidP="00C426F4">
      <w:pPr>
        <w:keepNext/>
        <w:keepLines/>
        <w:widowControl w:val="0"/>
        <w:spacing w:line="276" w:lineRule="auto"/>
        <w:ind w:left="720"/>
        <w:rPr>
          <w:rFonts w:ascii="David" w:hAnsi="David"/>
          <w:b/>
          <w:bCs/>
          <w:u w:val="single"/>
          <w:rtl/>
        </w:rPr>
      </w:pPr>
      <w:bookmarkStart w:id="180" w:name="H4_אי_לזאת_אני_החמ_מתחייב_כלפי_משרד_הפני"/>
      <w:r>
        <w:rPr>
          <w:rFonts w:ascii="David" w:hAnsi="David"/>
          <w:b/>
          <w:bCs/>
          <w:u w:val="single"/>
          <w:rtl/>
        </w:rPr>
        <w:t xml:space="preserve">אי לזאת, אני הח"מ מתחייב כלפי משרד הפנים כדלקמן: </w:t>
      </w:r>
    </w:p>
    <w:bookmarkEnd w:id="180"/>
    <w:p w14:paraId="57A9EC68" w14:textId="77777777" w:rsidR="0085696C" w:rsidRDefault="0085696C" w:rsidP="00C426F4">
      <w:pPr>
        <w:keepNext/>
        <w:keepLines/>
        <w:widowControl w:val="0"/>
        <w:spacing w:line="276" w:lineRule="auto"/>
        <w:ind w:left="720" w:hanging="720"/>
        <w:rPr>
          <w:rFonts w:ascii="David" w:hAnsi="David"/>
          <w:b/>
          <w:bCs/>
          <w:u w:val="single"/>
          <w:rtl/>
        </w:rPr>
      </w:pPr>
    </w:p>
    <w:p w14:paraId="2CDF2D7F" w14:textId="77777777" w:rsidR="0085696C" w:rsidRDefault="001A0C02" w:rsidP="00036B60">
      <w:pPr>
        <w:keepNext/>
        <w:keepLines/>
        <w:widowControl w:val="0"/>
        <w:numPr>
          <w:ilvl w:val="0"/>
          <w:numId w:val="27"/>
        </w:numPr>
        <w:spacing w:line="276" w:lineRule="auto"/>
        <w:jc w:val="both"/>
        <w:rPr>
          <w:rFonts w:ascii="David" w:hAnsi="David"/>
          <w:rtl/>
        </w:rPr>
      </w:pPr>
      <w:r>
        <w:rPr>
          <w:rFonts w:ascii="David" w:hAnsi="David"/>
          <w:rtl/>
        </w:rPr>
        <w:t xml:space="preserve">המבוא להתחייבות זו מהווה חלק בלתי נפרד הימנה. </w:t>
      </w:r>
    </w:p>
    <w:p w14:paraId="08E12134" w14:textId="77777777" w:rsidR="0085696C" w:rsidRDefault="001A0C02" w:rsidP="00036B60">
      <w:pPr>
        <w:keepNext/>
        <w:keepLines/>
        <w:widowControl w:val="0"/>
        <w:numPr>
          <w:ilvl w:val="0"/>
          <w:numId w:val="27"/>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3FC386FB" w14:textId="77777777" w:rsidR="0085696C" w:rsidRDefault="001A0C02" w:rsidP="00036B60">
      <w:pPr>
        <w:keepNext/>
        <w:keepLines/>
        <w:widowControl w:val="0"/>
        <w:numPr>
          <w:ilvl w:val="0"/>
          <w:numId w:val="27"/>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B1E22C6" w14:textId="77777777" w:rsidR="0085696C" w:rsidRDefault="001A0C02" w:rsidP="00036B60">
      <w:pPr>
        <w:keepNext/>
        <w:keepLines/>
        <w:widowControl w:val="0"/>
        <w:numPr>
          <w:ilvl w:val="0"/>
          <w:numId w:val="27"/>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5E28ECBB" w14:textId="77777777" w:rsidR="0085696C" w:rsidRDefault="001A0C02" w:rsidP="00036B60">
      <w:pPr>
        <w:keepNext/>
        <w:keepLines/>
        <w:widowControl w:val="0"/>
        <w:numPr>
          <w:ilvl w:val="0"/>
          <w:numId w:val="27"/>
        </w:numPr>
        <w:spacing w:line="276" w:lineRule="auto"/>
        <w:jc w:val="both"/>
        <w:rPr>
          <w:rFonts w:ascii="David" w:hAnsi="David"/>
        </w:rPr>
      </w:pPr>
      <w:r>
        <w:rPr>
          <w:rFonts w:ascii="David" w:hAnsi="David"/>
          <w:rtl/>
        </w:rPr>
        <w:lastRenderedPageBreak/>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630EA3DD" w14:textId="77777777" w:rsidR="0085696C" w:rsidRDefault="001A0C02" w:rsidP="00036B60">
      <w:pPr>
        <w:keepNext/>
        <w:keepLines/>
        <w:widowControl w:val="0"/>
        <w:numPr>
          <w:ilvl w:val="0"/>
          <w:numId w:val="27"/>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43B13EA2" w14:textId="77777777" w:rsidR="0085696C" w:rsidRDefault="001A0C02" w:rsidP="00036B60">
      <w:pPr>
        <w:keepNext/>
        <w:keepLines/>
        <w:widowControl w:val="0"/>
        <w:numPr>
          <w:ilvl w:val="0"/>
          <w:numId w:val="27"/>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01BCB588" w14:textId="77777777" w:rsidR="0085696C" w:rsidRDefault="001A0C02" w:rsidP="00036B60">
      <w:pPr>
        <w:keepNext/>
        <w:keepLines/>
        <w:widowControl w:val="0"/>
        <w:numPr>
          <w:ilvl w:val="0"/>
          <w:numId w:val="27"/>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3F8CCC5E" w14:textId="77777777" w:rsidR="0085696C" w:rsidRDefault="001A0C02" w:rsidP="00036B60">
      <w:pPr>
        <w:pStyle w:val="afff"/>
        <w:keepNext/>
        <w:keepLines/>
        <w:widowControl w:val="0"/>
        <w:numPr>
          <w:ilvl w:val="0"/>
          <w:numId w:val="27"/>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17890134" w14:textId="77777777" w:rsidR="0085696C" w:rsidRDefault="001A0C02" w:rsidP="00036B60">
      <w:pPr>
        <w:pStyle w:val="afff"/>
        <w:keepNext/>
        <w:keepLines/>
        <w:widowControl w:val="0"/>
        <w:numPr>
          <w:ilvl w:val="0"/>
          <w:numId w:val="27"/>
        </w:numPr>
        <w:spacing w:after="200" w:line="276" w:lineRule="auto"/>
        <w:jc w:val="both"/>
        <w:rPr>
          <w:rFonts w:ascii="David" w:hAnsi="David" w:cs="David"/>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7DFFE434" w14:textId="77777777" w:rsidR="00561C1A" w:rsidRPr="00561C1A" w:rsidRDefault="00561C1A" w:rsidP="00036B60">
      <w:pPr>
        <w:pStyle w:val="afff"/>
        <w:keepNext/>
        <w:keepLines/>
        <w:widowControl w:val="0"/>
        <w:numPr>
          <w:ilvl w:val="0"/>
          <w:numId w:val="27"/>
        </w:numPr>
        <w:spacing w:after="200" w:line="276" w:lineRule="auto"/>
        <w:jc w:val="both"/>
        <w:rPr>
          <w:rFonts w:ascii="David" w:hAnsi="David" w:cs="David"/>
          <w:rtl/>
        </w:rPr>
      </w:pPr>
      <w:r w:rsidRPr="00561C1A">
        <w:rPr>
          <w:rFonts w:ascii="David" w:hAnsi="David" w:cs="David"/>
          <w:rtl/>
        </w:rPr>
        <w:t xml:space="preserve">מבלי לגרוע מהאמור לעיל, נותן השירותים  היועצים וכל הפועלים מטעמו מתחייבים שלא לספק שירותים מכל סוג שהוא במישרין או בעקיפין במהלך תקופת מתן השירותים ושנה לאחריה לרשויות מקומיות לרבות ועדות מקומיות,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 </w:t>
      </w:r>
    </w:p>
    <w:p w14:paraId="5CE2A78F" w14:textId="77777777" w:rsidR="0085696C" w:rsidRDefault="001A0C02" w:rsidP="00036B60">
      <w:pPr>
        <w:pStyle w:val="afff"/>
        <w:keepNext/>
        <w:keepLines/>
        <w:widowControl w:val="0"/>
        <w:numPr>
          <w:ilvl w:val="0"/>
          <w:numId w:val="27"/>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7E42FEC6" w14:textId="77777777" w:rsidR="0085696C" w:rsidRDefault="001A0C02" w:rsidP="00036B60">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6B34EC5C" w14:textId="77777777" w:rsidR="0085696C" w:rsidRDefault="001A0C02" w:rsidP="00036B60">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685C7E21" w14:textId="77777777" w:rsidR="0085696C" w:rsidRDefault="001A0C02" w:rsidP="00036B60">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3F5FA9CE" w14:textId="77777777" w:rsidR="0085696C" w:rsidRDefault="001A0C02" w:rsidP="00036B60">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54021A4D" w14:textId="77777777" w:rsidR="0085696C" w:rsidRDefault="001A0C02" w:rsidP="00036B60">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lastRenderedPageBreak/>
        <w:t xml:space="preserve">מוסכם וידוע לי כי אין בהתחייבות זו כדי לגרוע מכל זכות או סעד או סמכות אחרת המוקנית למשרד על-פי כל דין או הסכם לרבות ההסכם. </w:t>
      </w:r>
    </w:p>
    <w:p w14:paraId="6FB7ED56" w14:textId="77777777" w:rsidR="0085696C" w:rsidRDefault="001A0C02" w:rsidP="00C426F4">
      <w:pPr>
        <w:keepNext/>
        <w:keepLines/>
        <w:widowControl w:val="0"/>
        <w:spacing w:line="276" w:lineRule="auto"/>
        <w:rPr>
          <w:rFonts w:ascii="David" w:hAnsi="David"/>
          <w:b/>
          <w:bCs/>
        </w:rPr>
      </w:pPr>
      <w:r>
        <w:rPr>
          <w:rFonts w:ascii="David" w:hAnsi="David"/>
          <w:b/>
          <w:bCs/>
          <w:rtl/>
        </w:rPr>
        <w:t xml:space="preserve">ולראיה באתי על החתום </w:t>
      </w:r>
    </w:p>
    <w:p w14:paraId="7E18F59F" w14:textId="77777777" w:rsidR="0085696C" w:rsidRDefault="0085696C" w:rsidP="00C426F4">
      <w:pPr>
        <w:keepNext/>
        <w:keepLines/>
        <w:widowControl w:val="0"/>
        <w:spacing w:line="276" w:lineRule="auto"/>
        <w:rPr>
          <w:rFonts w:ascii="David" w:hAnsi="David"/>
          <w:b/>
          <w:bCs/>
          <w:rtl/>
        </w:rPr>
      </w:pPr>
    </w:p>
    <w:p w14:paraId="1E93DEDB" w14:textId="77777777" w:rsidR="0085696C" w:rsidRDefault="001A0C02" w:rsidP="00C426F4">
      <w:pPr>
        <w:keepNext/>
        <w:keepLines/>
        <w:widowControl w:val="0"/>
        <w:spacing w:line="276" w:lineRule="auto"/>
        <w:rPr>
          <w:rFonts w:ascii="David" w:hAnsi="David"/>
          <w:rtl/>
        </w:rPr>
      </w:pPr>
      <w:r>
        <w:rPr>
          <w:rFonts w:ascii="David" w:hAnsi="David"/>
          <w:rtl/>
        </w:rPr>
        <w:t>היום: __ בחודש: ___ שנת: ____</w:t>
      </w:r>
    </w:p>
    <w:p w14:paraId="29D94868" w14:textId="77777777" w:rsidR="0085696C" w:rsidRDefault="0085696C" w:rsidP="00C426F4">
      <w:pPr>
        <w:keepNext/>
        <w:keepLines/>
        <w:widowControl w:val="0"/>
        <w:spacing w:line="276" w:lineRule="auto"/>
        <w:rPr>
          <w:rFonts w:ascii="David" w:hAnsi="David"/>
          <w:rtl/>
        </w:rPr>
      </w:pPr>
    </w:p>
    <w:p w14:paraId="0FBB9740" w14:textId="77777777" w:rsidR="0085696C" w:rsidRDefault="001A0C02" w:rsidP="00C426F4">
      <w:pPr>
        <w:keepNext/>
        <w:keepLines/>
        <w:widowControl w:val="0"/>
        <w:spacing w:line="276" w:lineRule="auto"/>
        <w:rPr>
          <w:rFonts w:ascii="David" w:hAnsi="David"/>
          <w:rtl/>
        </w:rPr>
      </w:pPr>
      <w:r>
        <w:rPr>
          <w:rFonts w:ascii="David" w:hAnsi="David"/>
          <w:rtl/>
        </w:rPr>
        <w:t xml:space="preserve">שם פרטי ומשפחה:__________________  ת"ז:______________ </w:t>
      </w:r>
    </w:p>
    <w:p w14:paraId="2AA62115" w14:textId="77777777" w:rsidR="0085696C" w:rsidRDefault="0085696C" w:rsidP="00C426F4">
      <w:pPr>
        <w:keepNext/>
        <w:keepLines/>
        <w:widowControl w:val="0"/>
        <w:spacing w:line="276" w:lineRule="auto"/>
        <w:rPr>
          <w:rFonts w:ascii="David" w:hAnsi="David"/>
          <w:rtl/>
        </w:rPr>
      </w:pPr>
    </w:p>
    <w:p w14:paraId="424FEA43" w14:textId="77777777" w:rsidR="0085696C" w:rsidRDefault="001A0C02" w:rsidP="00C426F4">
      <w:pPr>
        <w:keepNext/>
        <w:keepLines/>
        <w:widowControl w:val="0"/>
        <w:spacing w:line="276" w:lineRule="auto"/>
        <w:rPr>
          <w:rFonts w:ascii="David" w:hAnsi="David"/>
          <w:rtl/>
        </w:rPr>
      </w:pPr>
      <w:r>
        <w:rPr>
          <w:rFonts w:ascii="David" w:hAnsi="David"/>
          <w:rtl/>
        </w:rPr>
        <w:t>חתימה: _____________________</w:t>
      </w:r>
    </w:p>
    <w:p w14:paraId="54724FFE" w14:textId="1A3F6705" w:rsidR="0085696C" w:rsidRDefault="001A0C02" w:rsidP="007D2F0A">
      <w:pPr>
        <w:widowControl w:val="0"/>
        <w:spacing w:line="276" w:lineRule="auto"/>
        <w:outlineLvl w:val="1"/>
        <w:rPr>
          <w:rFonts w:ascii="David" w:hAnsi="David"/>
          <w:rtl/>
        </w:rPr>
      </w:pPr>
      <w:bookmarkStart w:id="181" w:name="H2_נספח_ג2__כתב_ערבות_ביצוע"/>
      <w:r>
        <w:rPr>
          <w:rFonts w:ascii="David" w:hAnsi="David"/>
          <w:b/>
          <w:bCs/>
          <w:rtl/>
        </w:rPr>
        <w:br w:type="page"/>
      </w:r>
      <w:bookmarkStart w:id="182" w:name="H2_נספח_ג_4_להסכם_נספח_אבטחת_מידע"/>
      <w:bookmarkStart w:id="183" w:name="H1_נספח_ג_2_להסכם_נספח_אבטחת_מידע"/>
      <w:bookmarkEnd w:id="181"/>
      <w:r w:rsidR="007D2F0A">
        <w:rPr>
          <w:rFonts w:ascii="David" w:hAnsi="David"/>
          <w:b/>
          <w:bCs/>
          <w:rtl/>
        </w:rPr>
        <w:lastRenderedPageBreak/>
        <w:t xml:space="preserve"> </w:t>
      </w:r>
      <w:r>
        <w:rPr>
          <w:rFonts w:ascii="David" w:hAnsi="David"/>
          <w:b/>
          <w:bCs/>
          <w:rtl/>
        </w:rPr>
        <w:t>נספח ג' (</w:t>
      </w:r>
      <w:r w:rsidR="00951CE8">
        <w:rPr>
          <w:rFonts w:ascii="David" w:hAnsi="David" w:hint="cs"/>
          <w:b/>
          <w:bCs/>
          <w:rtl/>
        </w:rPr>
        <w:t>3</w:t>
      </w:r>
      <w:r>
        <w:rPr>
          <w:rFonts w:ascii="David" w:hAnsi="David"/>
          <w:b/>
          <w:bCs/>
          <w:rtl/>
        </w:rPr>
        <w:t xml:space="preserve">) להסכם </w:t>
      </w:r>
      <w:r>
        <w:rPr>
          <w:rFonts w:ascii="David" w:hAnsi="David"/>
          <w:rtl/>
        </w:rPr>
        <w:t>נספח אבטחת מידע</w:t>
      </w:r>
    </w:p>
    <w:bookmarkEnd w:id="182"/>
    <w:bookmarkEnd w:id="183"/>
    <w:p w14:paraId="5AE033EC"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כללי:</w:t>
      </w:r>
    </w:p>
    <w:p w14:paraId="6634BFD8"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מסמך זה כולל אוסף דרישות אבטחת מידע לצורך התקשרות עם הספק.</w:t>
      </w:r>
    </w:p>
    <w:p w14:paraId="10B0BCE1"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 xml:space="preserve">עמידה בהוראות מסמך זה מהווה תנאי סף להתקשרות עם הספק ועליו לעמוד בדרישות אבטחת המידע וסייבר של משרד הפנים כפי שיעודכנו מעת לעת. </w:t>
      </w:r>
    </w:p>
    <w:p w14:paraId="674ABD6E"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מטרה:</w:t>
      </w:r>
    </w:p>
    <w:p w14:paraId="39521FEB"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הגדרת רמת אבטחת מידע נדרשת כתנאי לאספקת השירותים בהתאם לצרכי משרד הפנים.</w:t>
      </w:r>
    </w:p>
    <w:p w14:paraId="1E9F56FC"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מסמכים ישימים:</w:t>
      </w:r>
    </w:p>
    <w:p w14:paraId="61D8C881"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 xml:space="preserve">ישראל. משרד רוה"מ, מערך הסייבר הלאומי (2018). </w:t>
      </w:r>
      <w:r w:rsidRPr="001622EA">
        <w:rPr>
          <w:rFonts w:ascii="David" w:hAnsi="David" w:cs="David"/>
          <w:i/>
          <w:iCs/>
          <w:u w:val="single"/>
          <w:rtl/>
        </w:rPr>
        <w:t>תורת ההגנה בסייבר 1.0</w:t>
      </w:r>
      <w:r w:rsidRPr="001622EA">
        <w:rPr>
          <w:rFonts w:ascii="David" w:hAnsi="David" w:cs="David"/>
          <w:i/>
          <w:iCs/>
          <w:rtl/>
        </w:rPr>
        <w:t>.</w:t>
      </w:r>
      <w:r w:rsidRPr="001622EA">
        <w:rPr>
          <w:rFonts w:ascii="David" w:hAnsi="David" w:cs="David"/>
          <w:rtl/>
        </w:rPr>
        <w:t xml:space="preserve"> ירושלים.</w:t>
      </w:r>
    </w:p>
    <w:p w14:paraId="5490D73A"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ישראל. משרד רוה"מ, מערך הסייבר הלאומי (2020</w:t>
      </w:r>
      <w:r w:rsidRPr="001622EA">
        <w:rPr>
          <w:rFonts w:ascii="David" w:hAnsi="David" w:cs="David"/>
          <w:u w:val="single"/>
          <w:rtl/>
        </w:rPr>
        <w:t xml:space="preserve">). </w:t>
      </w:r>
      <w:r w:rsidRPr="001622EA">
        <w:rPr>
          <w:rFonts w:ascii="David" w:hAnsi="David" w:cs="David"/>
          <w:i/>
          <w:iCs/>
          <w:u w:val="single"/>
          <w:rtl/>
        </w:rPr>
        <w:t>הגנת סייבר שרשרת האספקה דגשים עבור צד הלקוח הרחבה מקצועית</w:t>
      </w:r>
      <w:r w:rsidRPr="001622EA">
        <w:rPr>
          <w:rFonts w:ascii="David" w:hAnsi="David" w:cs="David"/>
          <w:i/>
          <w:iCs/>
          <w:rtl/>
        </w:rPr>
        <w:t xml:space="preserve">. </w:t>
      </w:r>
      <w:r w:rsidRPr="001622EA">
        <w:rPr>
          <w:rFonts w:ascii="David" w:hAnsi="David" w:cs="David"/>
          <w:rtl/>
        </w:rPr>
        <w:t>ירושלים.</w:t>
      </w:r>
    </w:p>
    <w:p w14:paraId="539DA828"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חוק הגנת הפרטיות, התשמ"א – 1981.</w:t>
      </w:r>
    </w:p>
    <w:p w14:paraId="6248E96F"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חוק המחשבים, התשנ"ה 1995.</w:t>
      </w:r>
    </w:p>
    <w:p w14:paraId="22303E8A"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תקנות הגנת הפרטיות (אבטחת מידע), תשע"ז – 2017.</w:t>
      </w:r>
    </w:p>
    <w:p w14:paraId="2FDBE73C"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הגדרות ומושגים:</w:t>
      </w:r>
    </w:p>
    <w:p w14:paraId="2242BDFE"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b/>
          <w:bCs/>
          <w:rtl/>
        </w:rPr>
        <w:t>מידע</w:t>
      </w:r>
      <w:r w:rsidRPr="001622EA">
        <w:rPr>
          <w:rFonts w:ascii="David" w:hAnsi="David" w:cs="David"/>
          <w:rtl/>
        </w:rPr>
        <w:t>: ידיעה, מסמך, תכתובת, תוכנית, נתון, מודל, חוות דעת, מסקנה וכל דבר אחר הקשור ו/או הנוגע למתן השירותים, לרבות מידע הנוגע לצנעת הפרט של עובדי משרד הפנים או האזרח, בכתובים,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757F80E7"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b/>
          <w:bCs/>
          <w:rtl/>
        </w:rPr>
        <w:t>שלמות מידע</w:t>
      </w:r>
      <w:r w:rsidRPr="001622EA">
        <w:rPr>
          <w:rFonts w:ascii="David" w:hAnsi="David" w:cs="David"/>
          <w:rtl/>
        </w:rPr>
        <w:t xml:space="preserve"> - זהות הנתונים במאגר מידע למקור שממנו נשאבו, בלא ששונו, נמסרו או הושמדו ללא משרד הפנים כדין.</w:t>
      </w:r>
    </w:p>
    <w:p w14:paraId="378110A2"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b/>
          <w:bCs/>
          <w:rtl/>
        </w:rPr>
        <w:t>סודיות המידע</w:t>
      </w:r>
      <w:r w:rsidRPr="001622EA">
        <w:rPr>
          <w:rFonts w:ascii="David" w:hAnsi="David" w:cs="David"/>
          <w:rtl/>
        </w:rPr>
        <w:t xml:space="preserve"> – חשיפת המידע לגורמים לא מורשים.</w:t>
      </w:r>
    </w:p>
    <w:p w14:paraId="6D67F449"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b/>
          <w:bCs/>
          <w:rtl/>
        </w:rPr>
        <w:t>זמינות המידע</w:t>
      </w:r>
      <w:r w:rsidRPr="001622EA">
        <w:rPr>
          <w:rFonts w:ascii="David" w:hAnsi="David" w:cs="David"/>
          <w:rtl/>
        </w:rPr>
        <w:t xml:space="preserve"> – שמירה על נגישות למידע באופן רציף.</w:t>
      </w:r>
    </w:p>
    <w:p w14:paraId="481381C4"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b/>
          <w:bCs/>
          <w:rtl/>
        </w:rPr>
        <w:t>מידע מוגן</w:t>
      </w:r>
      <w:r w:rsidRPr="001622EA">
        <w:rPr>
          <w:rFonts w:ascii="David" w:hAnsi="David" w:cs="David"/>
          <w:rtl/>
        </w:rPr>
        <w:t xml:space="preserve"> - נתונים על אישיותו של אדם, צנעת אישיותו, מצב בריאותו, מצבו הכלכלי, הכשרתו המקצועית, דעותיו ואמונתו.</w:t>
      </w:r>
    </w:p>
    <w:p w14:paraId="2F660FC0"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b/>
          <w:bCs/>
          <w:rtl/>
        </w:rPr>
        <w:t>חוק הגנת הפרטיות</w:t>
      </w:r>
      <w:r w:rsidRPr="001622EA">
        <w:rPr>
          <w:rFonts w:ascii="David" w:hAnsi="David" w:cs="David"/>
          <w:rtl/>
        </w:rPr>
        <w:t xml:space="preserve">: חוק הגנת הפרטיות, התשמ"א – 1981. </w:t>
      </w:r>
    </w:p>
    <w:p w14:paraId="79770087"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b/>
          <w:bCs/>
          <w:rtl/>
        </w:rPr>
        <w:t>תקנות הגנת הפרטיות</w:t>
      </w:r>
      <w:r w:rsidRPr="001622EA">
        <w:rPr>
          <w:rFonts w:ascii="David" w:hAnsi="David" w:cs="David"/>
          <w:rtl/>
        </w:rPr>
        <w:t>: תקנות הגנת הפרטיות, התשמ"א – 1981 וכל תקנות עתידיות שיתוקנו בקשר להגנת הפרטיות ואבטחת מידע.</w:t>
      </w:r>
    </w:p>
    <w:p w14:paraId="655C3BB1"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b/>
          <w:bCs/>
          <w:rtl/>
        </w:rPr>
        <w:lastRenderedPageBreak/>
        <w:t>מאגר מידע</w:t>
      </w:r>
      <w:r w:rsidRPr="001622EA">
        <w:rPr>
          <w:rFonts w:ascii="David" w:hAnsi="David" w:cs="David"/>
          <w:rtl/>
        </w:rPr>
        <w:t>: אוסף נתוני מידע המוחזק באמצעי מגנטי או אופטי (ובכלל זה מחשב) ומיועד לעיבוד ממוחשב.</w:t>
      </w:r>
    </w:p>
    <w:p w14:paraId="1E6AF0DC" w14:textId="77777777" w:rsidR="007D2F0A" w:rsidRPr="001622EA" w:rsidRDefault="007D2F0A" w:rsidP="007D2F0A">
      <w:pPr>
        <w:pStyle w:val="afff"/>
        <w:spacing w:line="360" w:lineRule="auto"/>
        <w:ind w:left="792"/>
        <w:rPr>
          <w:rFonts w:ascii="David" w:hAnsi="David" w:cs="David"/>
          <w:rtl/>
        </w:rPr>
      </w:pPr>
      <w:r w:rsidRPr="001622EA">
        <w:rPr>
          <w:rFonts w:ascii="David" w:hAnsi="David" w:cs="David"/>
          <w:b/>
          <w:bCs/>
          <w:rtl/>
        </w:rPr>
        <w:t>ככל הקשור למכרז זה מבחינת המשרד מדובר במידע אגבי הקשור לניהול סביבת הענן ברשת הספק כגון : שמות משתמשים, סיסמאות, כתובות רשת בשימוש , שרטוטים, שמות וכתובות של שרתים בשימוש, תפקידים וכל מידע על המערכות העסקיות בסביבת הענן. במידה והספק מחזיק ברשת שלו מידע אישי על פי הגדרת הרשות להגנת הפרטיות הדורש רישום מאגר, יש להתריע על כך ובשיתוף אגף ביטחון, חירום, מידע וסייבר יבוצע רישום המאגר.</w:t>
      </w:r>
    </w:p>
    <w:p w14:paraId="07A6EF8F" w14:textId="77777777" w:rsidR="007D2F0A" w:rsidRPr="001622EA" w:rsidRDefault="007D2F0A" w:rsidP="007D2F0A">
      <w:pPr>
        <w:pStyle w:val="afff"/>
        <w:spacing w:line="360" w:lineRule="auto"/>
        <w:ind w:left="792"/>
        <w:rPr>
          <w:rFonts w:ascii="David" w:hAnsi="David" w:cs="David"/>
          <w:rtl/>
        </w:rPr>
      </w:pPr>
    </w:p>
    <w:p w14:paraId="2A40E6F1"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b/>
          <w:bCs/>
          <w:rtl/>
        </w:rPr>
        <w:t>מנהל המאגר</w:t>
      </w:r>
      <w:r w:rsidRPr="001622EA">
        <w:rPr>
          <w:rFonts w:ascii="David" w:hAnsi="David" w:cs="David"/>
          <w:rtl/>
        </w:rPr>
        <w:t>: מנהל פעיל של גוף שבבעלותו או בהחזקתו מאגר מידע או מי שמנהל כאמור הסמיכו לעניין.</w:t>
      </w:r>
    </w:p>
    <w:p w14:paraId="16E8628D"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b/>
          <w:bCs/>
          <w:rtl/>
        </w:rPr>
        <w:t>הממונה על אבטחת המידע בצד הספק</w:t>
      </w:r>
      <w:r w:rsidRPr="001622EA">
        <w:rPr>
          <w:rFonts w:ascii="David" w:hAnsi="David" w:cs="David"/>
          <w:rtl/>
        </w:rPr>
        <w:t>: 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p w14:paraId="6C197B22"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נכסי המידע</w:t>
      </w:r>
      <w:r w:rsidRPr="001622EA">
        <w:rPr>
          <w:rFonts w:ascii="David" w:hAnsi="David" w:cs="David"/>
          <w:rtl/>
        </w:rPr>
        <w:t>: כל המידע, מאגרי המידע, נתון אחר או ציוד של משרד הפנים אשר משמש לצורך פעילות המאגר לצורך הפעלת המכרז.</w:t>
      </w:r>
    </w:p>
    <w:p w14:paraId="2895C53C"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מערכות מידע</w:t>
      </w:r>
      <w:r w:rsidRPr="001622EA">
        <w:rPr>
          <w:rFonts w:ascii="David" w:hAnsi="David" w:cs="David"/>
          <w:rtl/>
        </w:rPr>
        <w:t>: כלל הציוד הממוכן התומך בעיבוד והצגת המידע של משרד הפנים הכולל בין השאר: שרתים, מחשבים נייחים וניידים, ציוד תקשורת, ציוד אבטחת מידע ועוד.</w:t>
      </w:r>
    </w:p>
    <w:p w14:paraId="14BC4845"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b/>
          <w:bCs/>
        </w:rPr>
      </w:pPr>
      <w:r w:rsidRPr="001622EA">
        <w:rPr>
          <w:rFonts w:ascii="David" w:hAnsi="David" w:cs="David"/>
          <w:b/>
          <w:bCs/>
          <w:rtl/>
        </w:rPr>
        <w:t>משתמשי מאגר מידע:</w:t>
      </w:r>
    </w:p>
    <w:p w14:paraId="162D3EC2" w14:textId="77777777" w:rsidR="007D2F0A" w:rsidRPr="001622EA" w:rsidRDefault="007D2F0A" w:rsidP="00036B60">
      <w:pPr>
        <w:pStyle w:val="afff"/>
        <w:numPr>
          <w:ilvl w:val="2"/>
          <w:numId w:val="47"/>
        </w:numPr>
        <w:tabs>
          <w:tab w:val="left" w:pos="850"/>
        </w:tabs>
        <w:spacing w:after="160" w:line="360" w:lineRule="auto"/>
        <w:contextualSpacing/>
        <w:rPr>
          <w:rFonts w:ascii="David" w:hAnsi="David" w:cs="David"/>
          <w:rtl/>
        </w:rPr>
      </w:pPr>
      <w:r w:rsidRPr="001622EA">
        <w:rPr>
          <w:rFonts w:ascii="David" w:hAnsi="David" w:cs="David"/>
          <w:rtl/>
        </w:rPr>
        <w:t>כל בעל תפקיד אצל הספק, הנדרש מתוקף תפקידו להשתמש במידע אשר נצבר במאגרי המידע של משרד הפנים המצויים אצל הספק, או שיש לספק גישה אליהם.</w:t>
      </w:r>
    </w:p>
    <w:p w14:paraId="60CD5B16" w14:textId="77777777" w:rsidR="007D2F0A" w:rsidRPr="001622EA" w:rsidRDefault="007D2F0A" w:rsidP="00036B60">
      <w:pPr>
        <w:pStyle w:val="afff"/>
        <w:numPr>
          <w:ilvl w:val="2"/>
          <w:numId w:val="47"/>
        </w:numPr>
        <w:tabs>
          <w:tab w:val="left" w:pos="850"/>
        </w:tabs>
        <w:spacing w:after="160" w:line="360" w:lineRule="auto"/>
        <w:contextualSpacing/>
        <w:rPr>
          <w:rFonts w:ascii="David" w:hAnsi="David" w:cs="David"/>
          <w:rtl/>
        </w:rPr>
      </w:pPr>
      <w:r w:rsidRPr="001622EA">
        <w:rPr>
          <w:rFonts w:ascii="David" w:hAnsi="David" w:cs="David"/>
          <w:rtl/>
        </w:rPr>
        <w:t>בעלי תפקידים במשרד המקבלים במסגרת תפקידם דוחות ומידע המופקים ממאגרי מידע של משרד הפנים המצויים בידי הספק או שיש להם גישה אליהם.</w:t>
      </w:r>
    </w:p>
    <w:p w14:paraId="412C4730" w14:textId="77777777" w:rsidR="007D2F0A" w:rsidRPr="001622EA" w:rsidRDefault="007D2F0A" w:rsidP="00036B60">
      <w:pPr>
        <w:pStyle w:val="afff"/>
        <w:numPr>
          <w:ilvl w:val="2"/>
          <w:numId w:val="47"/>
        </w:numPr>
        <w:tabs>
          <w:tab w:val="left" w:pos="850"/>
        </w:tabs>
        <w:spacing w:after="160" w:line="360" w:lineRule="auto"/>
        <w:contextualSpacing/>
        <w:rPr>
          <w:rFonts w:ascii="David" w:hAnsi="David" w:cs="David"/>
        </w:rPr>
      </w:pPr>
      <w:r w:rsidRPr="001622EA">
        <w:rPr>
          <w:rFonts w:ascii="David" w:hAnsi="David" w:cs="David"/>
          <w:rtl/>
        </w:rPr>
        <w:t>מערכות משיקות (צד שלישי) העושות שימוש במידע הנכלל במאגרי המידע של משרד הפנים והמצויים בידי הספק.</w:t>
      </w:r>
    </w:p>
    <w:p w14:paraId="5AB3E15D"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אבטחה פיזית</w:t>
      </w:r>
      <w:r w:rsidRPr="001622EA">
        <w:rPr>
          <w:rFonts w:ascii="David" w:hAnsi="David" w:cs="David"/>
          <w:rtl/>
        </w:rPr>
        <w:t>: האמצעים הפיזיים הנדרשים להגנה על ציוד המחשוב, לגישה למידע של משרד הפנים ולשרידות המערכות הממוחשבות המכילות את מאגרי המידע.</w:t>
      </w:r>
    </w:p>
    <w:p w14:paraId="41D9A053"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התקן נייד</w:t>
      </w:r>
      <w:r w:rsidRPr="001622EA">
        <w:rPr>
          <w:rFonts w:ascii="David" w:hAnsi="David" w:cs="David"/>
          <w:rtl/>
        </w:rPr>
        <w:t>: מחשב המיועד לשימוש נייד ובכלל זה טלפון נייד כהגדרתו בחוק התקשורת (בזק ושידורים) התשמ"ב-1982 ו\או מצע אחר המשמש לאחסון חומר מחשב.</w:t>
      </w:r>
    </w:p>
    <w:p w14:paraId="54E86D70"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סיווג מידע</w:t>
      </w:r>
      <w:r w:rsidRPr="001622EA">
        <w:rPr>
          <w:rFonts w:ascii="David" w:hAnsi="David" w:cs="David"/>
          <w:rtl/>
        </w:rPr>
        <w:t>: הקניית הגדרת רגישות למידע, בהתבסס על העקרונות שהוגדרו על ידי משרד הפנים.</w:t>
      </w:r>
    </w:p>
    <w:p w14:paraId="73BB40FE"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lastRenderedPageBreak/>
        <w:t>נזק למידע/איום (</w:t>
      </w:r>
      <w:r w:rsidRPr="001622EA">
        <w:rPr>
          <w:rFonts w:ascii="David" w:hAnsi="David" w:cs="David"/>
          <w:b/>
          <w:bCs/>
        </w:rPr>
        <w:t>(Threat</w:t>
      </w:r>
      <w:r w:rsidRPr="001622EA">
        <w:rPr>
          <w:rFonts w:ascii="David" w:hAnsi="David" w:cs="David"/>
          <w:b/>
          <w:bCs/>
          <w:rtl/>
        </w:rPr>
        <w:t>:</w:t>
      </w:r>
      <w:r w:rsidRPr="001622EA">
        <w:rPr>
          <w:rFonts w:ascii="David" w:hAnsi="David" w:cs="David"/>
          <w:rtl/>
        </w:rPr>
        <w:t xml:space="preserve"> פגיעה בסודיות, שלמות וזמינות המידע בבעלותו של משרד הפנים.</w:t>
      </w:r>
    </w:p>
    <w:p w14:paraId="71B95245"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אבטחת מידע</w:t>
      </w:r>
      <w:r w:rsidRPr="001622EA">
        <w:rPr>
          <w:rFonts w:ascii="David" w:hAnsi="David" w:cs="David"/>
          <w:rtl/>
        </w:rPr>
        <w:t>: הגנה על סודיות, שלמות וזמינות המידע בבעלותו של משרד הפנים, הגנה על המידע מפני חשיפה, שימוש או העתקה, והכל ללא משרד הפנים כדין.</w:t>
      </w:r>
    </w:p>
    <w:p w14:paraId="6D9626F6"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אירוע במ"מ/אירוע בטחון מערכות מחשב/אירוע סייבר</w:t>
      </w:r>
      <w:r w:rsidRPr="001622EA">
        <w:rPr>
          <w:rFonts w:ascii="David" w:hAnsi="David" w:cs="David"/>
          <w:rtl/>
        </w:rPr>
        <w:t>: 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p w14:paraId="34619BFC"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מנגנון הזדהות</w:t>
      </w:r>
      <w:r w:rsidRPr="001622EA">
        <w:rPr>
          <w:rFonts w:ascii="David" w:hAnsi="David" w:cs="David"/>
          <w:rtl/>
        </w:rPr>
        <w:t>: אמצעי המספק פרטים לגבי זהותו של אדם או מערכת בעת ניסיון כניסה ואישור ביצוע פעולות מטעמם למערכת מידע.</w:t>
      </w:r>
    </w:p>
    <w:p w14:paraId="1FA9ECB0"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זיהוי חד ערכי</w:t>
      </w:r>
      <w:r w:rsidRPr="001622EA">
        <w:rPr>
          <w:rFonts w:ascii="David" w:hAnsi="David" w:cs="David"/>
          <w:rtl/>
        </w:rPr>
        <w:t>: ערך ייחודי המזהה את מי שמתיימר להיות בעל אמצעי הזיהוי.</w:t>
      </w:r>
    </w:p>
    <w:p w14:paraId="54E9E31E"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הזדהות חזקה</w:t>
      </w:r>
      <w:r w:rsidRPr="001622EA">
        <w:rPr>
          <w:rFonts w:ascii="David" w:hAnsi="David" w:cs="David"/>
          <w:rtl/>
        </w:rPr>
        <w:t>: אמצעי זיהוי המתבסס על לפחות שניים מהפריטים הבאים:</w:t>
      </w:r>
    </w:p>
    <w:p w14:paraId="2BBAE52B" w14:textId="77777777" w:rsidR="007D2F0A" w:rsidRPr="001622EA" w:rsidRDefault="007D2F0A" w:rsidP="00036B60">
      <w:pPr>
        <w:pStyle w:val="afff"/>
        <w:numPr>
          <w:ilvl w:val="2"/>
          <w:numId w:val="47"/>
        </w:numPr>
        <w:tabs>
          <w:tab w:val="left" w:pos="850"/>
        </w:tabs>
        <w:spacing w:after="160" w:line="360" w:lineRule="auto"/>
        <w:contextualSpacing/>
        <w:rPr>
          <w:rFonts w:ascii="David" w:hAnsi="David" w:cs="David"/>
          <w:rtl/>
        </w:rPr>
      </w:pPr>
      <w:r w:rsidRPr="001622EA">
        <w:rPr>
          <w:rFonts w:ascii="David" w:hAnsi="David" w:cs="David"/>
          <w:b/>
          <w:bCs/>
        </w:rPr>
        <w:t>Something You Are</w:t>
      </w:r>
      <w:r w:rsidRPr="001622EA">
        <w:rPr>
          <w:rFonts w:ascii="David" w:hAnsi="David" w:cs="David"/>
          <w:rtl/>
        </w:rPr>
        <w:t xml:space="preserve"> - המשתמש של ייחודית פיזיולוגית תכונה. </w:t>
      </w:r>
    </w:p>
    <w:p w14:paraId="3BF67258" w14:textId="77777777" w:rsidR="007D2F0A" w:rsidRPr="001622EA" w:rsidRDefault="007D2F0A" w:rsidP="00036B60">
      <w:pPr>
        <w:pStyle w:val="afff"/>
        <w:numPr>
          <w:ilvl w:val="2"/>
          <w:numId w:val="47"/>
        </w:numPr>
        <w:tabs>
          <w:tab w:val="left" w:pos="850"/>
        </w:tabs>
        <w:spacing w:after="160" w:line="360" w:lineRule="auto"/>
        <w:contextualSpacing/>
        <w:rPr>
          <w:rFonts w:ascii="David" w:hAnsi="David" w:cs="David"/>
          <w:rtl/>
        </w:rPr>
      </w:pPr>
      <w:r w:rsidRPr="001622EA">
        <w:rPr>
          <w:rFonts w:ascii="David" w:hAnsi="David" w:cs="David"/>
          <w:b/>
          <w:bCs/>
        </w:rPr>
        <w:t xml:space="preserve"> Something You Have</w:t>
      </w:r>
      <w:r w:rsidRPr="001622EA">
        <w:rPr>
          <w:rFonts w:ascii="David" w:hAnsi="David" w:cs="David"/>
          <w:rtl/>
        </w:rPr>
        <w:t xml:space="preserve">- המשתמש במשרד הפנים הנמצא פריט. </w:t>
      </w:r>
    </w:p>
    <w:p w14:paraId="788D7DFF" w14:textId="77777777" w:rsidR="007D2F0A" w:rsidRPr="001622EA" w:rsidRDefault="007D2F0A" w:rsidP="00036B60">
      <w:pPr>
        <w:pStyle w:val="afff"/>
        <w:numPr>
          <w:ilvl w:val="2"/>
          <w:numId w:val="47"/>
        </w:numPr>
        <w:tabs>
          <w:tab w:val="left" w:pos="850"/>
        </w:tabs>
        <w:spacing w:after="160" w:line="360" w:lineRule="auto"/>
        <w:contextualSpacing/>
        <w:rPr>
          <w:rFonts w:ascii="David" w:hAnsi="David" w:cs="David"/>
          <w:rtl/>
        </w:rPr>
      </w:pPr>
      <w:r w:rsidRPr="001622EA">
        <w:rPr>
          <w:rFonts w:ascii="David" w:hAnsi="David" w:cs="David"/>
          <w:b/>
          <w:bCs/>
        </w:rPr>
        <w:t>Something You Know</w:t>
      </w:r>
      <w:r w:rsidRPr="001622EA">
        <w:rPr>
          <w:rFonts w:ascii="David" w:hAnsi="David" w:cs="David"/>
          <w:b/>
          <w:bCs/>
          <w:rtl/>
        </w:rPr>
        <w:t xml:space="preserve"> </w:t>
      </w:r>
      <w:r w:rsidRPr="001622EA">
        <w:rPr>
          <w:rFonts w:ascii="David" w:hAnsi="David" w:cs="David"/>
          <w:rtl/>
        </w:rPr>
        <w:t>- למשתמש הידוע מידע פריט.</w:t>
      </w:r>
    </w:p>
    <w:p w14:paraId="67278C48"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קריפטוגרפיה</w:t>
      </w:r>
      <w:r w:rsidRPr="001622EA">
        <w:rPr>
          <w:rFonts w:ascii="David" w:hAnsi="David" w:cs="David"/>
          <w:rtl/>
        </w:rPr>
        <w:t xml:space="preserve"> :שימוש בכלים מדעיים ואלגוריתמים לצורך הגנה על מידע. המטרות העיקריות של קריפטוגרפיה הינן שמירה על חשאיות ואמינות המידע, מתן פתרון למניעת הכחשה של פעולות ומתן מנגנון לאימות זהות משתמשים.</w:t>
      </w:r>
    </w:p>
    <w:p w14:paraId="733D8EAE"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הצפנה</w:t>
      </w:r>
      <w:r w:rsidRPr="001622EA">
        <w:rPr>
          <w:rFonts w:ascii="David" w:hAnsi="David" w:cs="David"/>
          <w:rtl/>
        </w:rPr>
        <w:t>: יישום של קריפטוגרפיה הממירה מידע גלוי (</w:t>
      </w:r>
      <w:r w:rsidRPr="001622EA">
        <w:rPr>
          <w:rFonts w:ascii="David" w:hAnsi="David" w:cs="David"/>
        </w:rPr>
        <w:t>Text Clear</w:t>
      </w:r>
      <w:r w:rsidRPr="001622EA">
        <w:rPr>
          <w:rFonts w:ascii="David" w:hAnsi="David" w:cs="David"/>
          <w:rtl/>
        </w:rPr>
        <w:t xml:space="preserve">) למידע מקודד </w:t>
      </w:r>
      <w:r w:rsidRPr="001622EA">
        <w:rPr>
          <w:rFonts w:ascii="David" w:hAnsi="David" w:cs="David"/>
          <w:rtl/>
        </w:rPr>
        <w:br/>
        <w:t>(</w:t>
      </w:r>
      <w:r w:rsidRPr="001622EA">
        <w:rPr>
          <w:rFonts w:ascii="David" w:hAnsi="David" w:cs="David"/>
        </w:rPr>
        <w:t xml:space="preserve"> (Text Cipher</w:t>
      </w:r>
      <w:r w:rsidRPr="001622EA">
        <w:rPr>
          <w:rFonts w:ascii="David" w:hAnsi="David" w:cs="David"/>
          <w:rtl/>
        </w:rPr>
        <w:t xml:space="preserve"> באופן שיוכל להיות מפוענח ומובן אך ורק לגורמים מורשים.</w:t>
      </w:r>
    </w:p>
    <w:p w14:paraId="1B9791F7"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חומת אש (</w:t>
      </w:r>
      <w:r w:rsidRPr="001622EA">
        <w:rPr>
          <w:rFonts w:ascii="David" w:hAnsi="David" w:cs="David"/>
          <w:b/>
          <w:bCs/>
        </w:rPr>
        <w:t>Firewall</w:t>
      </w:r>
      <w:r w:rsidRPr="001622EA">
        <w:rPr>
          <w:rFonts w:ascii="David" w:hAnsi="David" w:cs="David"/>
          <w:b/>
          <w:bCs/>
          <w:rtl/>
        </w:rPr>
        <w:t>):</w:t>
      </w:r>
      <w:r w:rsidRPr="001622EA">
        <w:rPr>
          <w:rFonts w:ascii="David" w:hAnsi="David" w:cs="David"/>
          <w:rtl/>
        </w:rPr>
        <w:t xml:space="preserve"> רכיב (תוכנה על שרת או רכיב חומרה) המבקר את התעבורה הנכנסת והיוצאת מרשת תקשורת על פי מדיניות אבטחה מוגדרת.</w:t>
      </w:r>
    </w:p>
    <w:p w14:paraId="20C761D0"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פגיעות (</w:t>
      </w:r>
      <w:r w:rsidRPr="001622EA">
        <w:rPr>
          <w:rFonts w:ascii="David" w:hAnsi="David" w:cs="David"/>
          <w:b/>
          <w:bCs/>
        </w:rPr>
        <w:t>Vulnerability</w:t>
      </w:r>
      <w:r w:rsidRPr="001622EA">
        <w:rPr>
          <w:rFonts w:ascii="David" w:hAnsi="David" w:cs="David"/>
          <w:b/>
          <w:bCs/>
          <w:rtl/>
        </w:rPr>
        <w:t>):</w:t>
      </w:r>
      <w:r w:rsidRPr="001622EA">
        <w:rPr>
          <w:rFonts w:ascii="David" w:hAnsi="David" w:cs="David"/>
          <w:rtl/>
        </w:rPr>
        <w:t xml:space="preserve"> חולשה במערכת העלולה להוביל להתממשות איום.</w:t>
      </w:r>
    </w:p>
    <w:p w14:paraId="1C001B11"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לוג (</w:t>
      </w:r>
      <w:r w:rsidRPr="001622EA">
        <w:rPr>
          <w:rFonts w:ascii="David" w:hAnsi="David" w:cs="David"/>
          <w:b/>
          <w:bCs/>
        </w:rPr>
        <w:t>Log</w:t>
      </w:r>
      <w:r w:rsidRPr="001622EA">
        <w:rPr>
          <w:rFonts w:ascii="David" w:hAnsi="David" w:cs="David"/>
          <w:b/>
          <w:bCs/>
          <w:rtl/>
        </w:rPr>
        <w:t>):</w:t>
      </w:r>
      <w:r w:rsidRPr="001622EA">
        <w:rPr>
          <w:rFonts w:ascii="David" w:hAnsi="David" w:cs="David"/>
          <w:rtl/>
        </w:rPr>
        <w:t xml:space="preserve"> קובץ התיעוד של נתיב בקרה.</w:t>
      </w:r>
    </w:p>
    <w:p w14:paraId="4B1B1EFC"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b/>
          <w:bCs/>
          <w:rtl/>
        </w:rPr>
        <w:t>מיקור חוץ:</w:t>
      </w:r>
      <w:r w:rsidRPr="001622EA">
        <w:rPr>
          <w:rFonts w:ascii="David" w:hAnsi="David" w:cs="David"/>
          <w:rtl/>
        </w:rPr>
        <w:t xml:space="preserve"> השימוש בשירותי מיקור חוץ משמעו הוצאה מחוץ לארגון, או ביצוע על ידי מי שאינם עובדים בארגון פעולות ותהליכים המבוצעים בדרך כלל על ידי משרד הפנים.</w:t>
      </w:r>
    </w:p>
    <w:p w14:paraId="6A809225"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Pr>
      </w:pPr>
      <w:r w:rsidRPr="001622EA">
        <w:rPr>
          <w:rFonts w:ascii="David" w:hAnsi="David" w:cs="David"/>
          <w:b/>
          <w:bCs/>
          <w:rtl/>
        </w:rPr>
        <w:t>ספק:</w:t>
      </w:r>
      <w:r w:rsidRPr="001622EA">
        <w:rPr>
          <w:rFonts w:ascii="David" w:hAnsi="David" w:cs="David"/>
          <w:rtl/>
        </w:rPr>
        <w:t xml:space="preserve"> חברה אשר מתמודדת במכרז ומספקת שירותים, טובין או שירותי יעוץ למשרד הפנים.</w:t>
      </w:r>
    </w:p>
    <w:p w14:paraId="61738528"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שיטה:</w:t>
      </w:r>
    </w:p>
    <w:p w14:paraId="27C84911"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הספק ימנה נאמן אבטחת מידע וסייבר, שיהיה אחראי ליישום כלל היבטי אבטחת המידע במערכות ובתהליכים למול משרד הפנים.</w:t>
      </w:r>
    </w:p>
    <w:p w14:paraId="49A7DC7A"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 xml:space="preserve">הספק מתחייב ליישם את דרישות "תורת ההגנה בסייבר לארגון" של מערך הסייבר הלאומי ("תורת ההגנה"), באופן שהולם את פעילותו, גודלו ומורכבותו, תוך ניהול </w:t>
      </w:r>
      <w:r w:rsidRPr="001622EA">
        <w:rPr>
          <w:rFonts w:ascii="David" w:hAnsi="David" w:cs="David"/>
          <w:rtl/>
        </w:rPr>
        <w:lastRenderedPageBreak/>
        <w:t>הסיכון כפונקציה של הסתברות והשפעה. תוכניות העבודה ליישום הבקרות על-פי תורת ההגנה תאושרנה על-ידי משרד הפנים</w:t>
      </w:r>
      <w:r w:rsidRPr="001622EA">
        <w:rPr>
          <w:rFonts w:ascii="David" w:hAnsi="David" w:cs="David"/>
        </w:rPr>
        <w:t>.</w:t>
      </w:r>
    </w:p>
    <w:p w14:paraId="47C22337"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להלן יפורט אוסף דרישות בתחום אבטחת המידע לצורך התקשרות עם ספק. עמידה בהוראות מסמך זה מהווה תנאי סף להתקשרות עם הספק, ועליו לעמוד בדרישות אבטחת המידע של משרד הפנים</w:t>
      </w:r>
      <w:r w:rsidRPr="001622EA">
        <w:rPr>
          <w:rFonts w:ascii="David" w:hAnsi="David" w:cs="David"/>
        </w:rPr>
        <w:t>.</w:t>
      </w:r>
    </w:p>
    <w:p w14:paraId="7DCDC839"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מטרת המסמך הינה לשרטט קווים כללים לטובת המכרז.</w:t>
      </w:r>
    </w:p>
    <w:p w14:paraId="5A872B57"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המסמך אינו מחליף כל הוראה או הנחיה של גורם זה או אחר למול הגוף מקבל המידע, אולם הוא מניח את היסודות שלאורן משרד הפנים מצפה כי הספק ינהג ויישם בעת קבלת מידע</w:t>
      </w:r>
      <w:r w:rsidRPr="001622EA">
        <w:rPr>
          <w:rFonts w:ascii="David" w:hAnsi="David" w:cs="David"/>
        </w:rPr>
        <w:t>.</w:t>
      </w:r>
    </w:p>
    <w:p w14:paraId="0E969388"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אי יישום העקרונות המובאים במסמך זה בחלקם או במלואם עלול להביא להפסקת ההתקשרות בהתאם לשיקול דעתה המקצועי של משרד הפנים</w:t>
      </w:r>
      <w:r w:rsidRPr="001622EA">
        <w:rPr>
          <w:rFonts w:ascii="David" w:hAnsi="David" w:cs="David"/>
        </w:rPr>
        <w:t>.</w:t>
      </w:r>
    </w:p>
    <w:p w14:paraId="41A6839A"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br w:type="page"/>
      </w:r>
      <w:r w:rsidRPr="001622EA">
        <w:rPr>
          <w:rFonts w:ascii="David" w:hAnsi="David"/>
          <w:rtl/>
        </w:rPr>
        <w:lastRenderedPageBreak/>
        <w:t>סיווג ומיפוי המידע:</w:t>
      </w:r>
    </w:p>
    <w:p w14:paraId="2C137174"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הספק יפעל על פי סיווג המידע שהוגדר ע"י משרד הפנים. אפיון השירות יבוצע על פי סיווג זה.</w:t>
      </w:r>
    </w:p>
    <w:p w14:paraId="00F44610"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אפיון והשירות המוצע:</w:t>
      </w:r>
    </w:p>
    <w:p w14:paraId="36307BE6"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על הספק לתאר ולצרף מסמך המתאר את מדיניות אבטחת המידע של השירות המוצע והמערכות בהן הוא ישתמש לטובת ביצוע שירות זה.</w:t>
      </w:r>
    </w:p>
    <w:p w14:paraId="7D0E0736" w14:textId="77777777" w:rsidR="007D2F0A" w:rsidRPr="001622EA" w:rsidRDefault="007D2F0A" w:rsidP="00036B60">
      <w:pPr>
        <w:pStyle w:val="afff"/>
        <w:numPr>
          <w:ilvl w:val="1"/>
          <w:numId w:val="47"/>
        </w:numPr>
        <w:spacing w:after="160" w:line="360" w:lineRule="auto"/>
        <w:contextualSpacing/>
        <w:rPr>
          <w:rFonts w:ascii="David" w:hAnsi="David" w:cs="David"/>
          <w:u w:val="single"/>
          <w:rtl/>
        </w:rPr>
      </w:pPr>
      <w:r w:rsidRPr="001622EA">
        <w:rPr>
          <w:rFonts w:ascii="David" w:hAnsi="David" w:cs="David"/>
          <w:u w:val="single"/>
          <w:rtl/>
        </w:rPr>
        <w:t>הפירוט יכלול ויציג המצאות תהליכים:</w:t>
      </w:r>
    </w:p>
    <w:p w14:paraId="1E379410"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rtl/>
        </w:rPr>
        <w:t xml:space="preserve"> תיאור ארכיטקטורה של המערכת המוצעת לשימוש.</w:t>
      </w:r>
    </w:p>
    <w:p w14:paraId="5537DD96"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rtl/>
        </w:rPr>
        <w:t xml:space="preserve"> בקרות אבטחת המידע אשר בשימוש המערכת.</w:t>
      </w:r>
    </w:p>
    <w:p w14:paraId="5B3CB109"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rtl/>
        </w:rPr>
        <w:t xml:space="preserve"> נהלי גיבוי ו-</w:t>
      </w:r>
      <w:r w:rsidRPr="001622EA">
        <w:rPr>
          <w:rFonts w:ascii="David" w:hAnsi="David" w:cs="David"/>
        </w:rPr>
        <w:t xml:space="preserve"> DR</w:t>
      </w:r>
      <w:r w:rsidRPr="001622EA">
        <w:rPr>
          <w:rFonts w:ascii="David" w:hAnsi="David" w:cs="David"/>
          <w:rtl/>
        </w:rPr>
        <w:t>(התאוששות מאסון).</w:t>
      </w:r>
    </w:p>
    <w:p w14:paraId="4260958A"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rtl/>
        </w:rPr>
        <w:t xml:space="preserve"> תהליכים ארגוניים לצמצום סיכונים והתמודדות עם איומים.</w:t>
      </w:r>
    </w:p>
    <w:p w14:paraId="0E559EDC"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rtl/>
        </w:rPr>
        <w:t xml:space="preserve"> המצאות והערכה של תאימות לתקינה ולחוקים.</w:t>
      </w:r>
    </w:p>
    <w:p w14:paraId="05BC1B97"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rtl/>
        </w:rPr>
        <w:t xml:space="preserve"> אופן זיהוי ותגובה לאירועים.</w:t>
      </w:r>
    </w:p>
    <w:p w14:paraId="1C7B3624"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rtl/>
        </w:rPr>
        <w:t xml:space="preserve"> הערכת עובדים ובדיקות מהימנות.</w:t>
      </w:r>
    </w:p>
    <w:p w14:paraId="3DD8C517" w14:textId="77777777" w:rsidR="007D2F0A" w:rsidRPr="001622EA" w:rsidRDefault="007D2F0A" w:rsidP="00036B60">
      <w:pPr>
        <w:pStyle w:val="afff"/>
        <w:numPr>
          <w:ilvl w:val="2"/>
          <w:numId w:val="47"/>
        </w:numPr>
        <w:spacing w:after="160" w:line="360" w:lineRule="auto"/>
        <w:contextualSpacing/>
        <w:rPr>
          <w:rFonts w:ascii="David" w:hAnsi="David" w:cs="David"/>
        </w:rPr>
      </w:pPr>
      <w:r w:rsidRPr="001622EA">
        <w:rPr>
          <w:rFonts w:ascii="David" w:hAnsi="David" w:cs="David"/>
          <w:rtl/>
        </w:rPr>
        <w:t xml:space="preserve"> ביצוע מבדקי חדירה תקופתיים.</w:t>
      </w:r>
    </w:p>
    <w:p w14:paraId="400DDE2B" w14:textId="77777777" w:rsidR="007D2F0A" w:rsidRPr="001622EA" w:rsidRDefault="007D2F0A" w:rsidP="00036B60">
      <w:pPr>
        <w:pStyle w:val="afff"/>
        <w:numPr>
          <w:ilvl w:val="2"/>
          <w:numId w:val="47"/>
        </w:numPr>
        <w:spacing w:after="160" w:line="360" w:lineRule="auto"/>
        <w:contextualSpacing/>
        <w:rPr>
          <w:rFonts w:ascii="David" w:hAnsi="David" w:cs="David"/>
          <w:rtl/>
        </w:rPr>
      </w:pPr>
      <w:r w:rsidRPr="001622EA">
        <w:rPr>
          <w:rFonts w:ascii="David" w:hAnsi="David" w:cs="David"/>
          <w:rtl/>
        </w:rPr>
        <w:t xml:space="preserve"> יישום מנגנוני ניטור ובקרה.</w:t>
      </w:r>
    </w:p>
    <w:p w14:paraId="6F10F727" w14:textId="77777777" w:rsidR="007D2F0A" w:rsidRPr="001622EA" w:rsidRDefault="007D2F0A" w:rsidP="00036B60">
      <w:pPr>
        <w:pStyle w:val="afff"/>
        <w:numPr>
          <w:ilvl w:val="2"/>
          <w:numId w:val="47"/>
        </w:numPr>
        <w:tabs>
          <w:tab w:val="left" w:pos="991"/>
          <w:tab w:val="left" w:pos="1275"/>
        </w:tabs>
        <w:spacing w:after="160" w:line="360" w:lineRule="auto"/>
        <w:ind w:left="1133"/>
        <w:contextualSpacing/>
        <w:rPr>
          <w:rFonts w:ascii="David" w:hAnsi="David" w:cs="David"/>
          <w:rtl/>
        </w:rPr>
      </w:pPr>
      <w:r w:rsidRPr="001622EA">
        <w:rPr>
          <w:rFonts w:ascii="David" w:hAnsi="David" w:cs="David"/>
          <w:rtl/>
        </w:rPr>
        <w:t>אופן הטיפול בנושא הזדהות וניהול הרשאות.</w:t>
      </w:r>
    </w:p>
    <w:p w14:paraId="78E683B5" w14:textId="77777777" w:rsidR="007D2F0A" w:rsidRPr="001622EA" w:rsidRDefault="007D2F0A" w:rsidP="00036B60">
      <w:pPr>
        <w:pStyle w:val="afff"/>
        <w:numPr>
          <w:ilvl w:val="2"/>
          <w:numId w:val="47"/>
        </w:numPr>
        <w:tabs>
          <w:tab w:val="left" w:pos="991"/>
          <w:tab w:val="left" w:pos="1275"/>
        </w:tabs>
        <w:spacing w:after="160" w:line="360" w:lineRule="auto"/>
        <w:ind w:left="1133"/>
        <w:contextualSpacing/>
        <w:rPr>
          <w:rFonts w:ascii="David" w:hAnsi="David" w:cs="David"/>
          <w:rtl/>
        </w:rPr>
      </w:pPr>
      <w:r w:rsidRPr="001622EA">
        <w:rPr>
          <w:rFonts w:ascii="David" w:hAnsi="David" w:cs="David"/>
          <w:rtl/>
        </w:rPr>
        <w:t>זיהוי חולשות והתקנת טלאים.</w:t>
      </w:r>
    </w:p>
    <w:p w14:paraId="3E57B05D" w14:textId="77777777" w:rsidR="007D2F0A" w:rsidRPr="001622EA" w:rsidRDefault="007D2F0A" w:rsidP="00036B60">
      <w:pPr>
        <w:pStyle w:val="afff"/>
        <w:numPr>
          <w:ilvl w:val="2"/>
          <w:numId w:val="47"/>
        </w:numPr>
        <w:tabs>
          <w:tab w:val="left" w:pos="1275"/>
        </w:tabs>
        <w:spacing w:after="160" w:line="360" w:lineRule="auto"/>
        <w:ind w:left="1275" w:hanging="646"/>
        <w:contextualSpacing/>
        <w:rPr>
          <w:rFonts w:ascii="David" w:hAnsi="David" w:cs="David"/>
        </w:rPr>
      </w:pPr>
      <w:r w:rsidRPr="001622EA">
        <w:rPr>
          <w:rFonts w:ascii="David" w:hAnsi="David" w:cs="David"/>
          <w:rtl/>
        </w:rPr>
        <w:t>במידה וספק המערכת מבצע שימוש בתשתית מחשוב של ספק אחר, עליו לציין זאת ולצרף מסמך המתאר כיצד מתבצעת חלוקת האחריות בינו לבין ספק התשתית הנוסף. ולפרט באילו אמצעים הוא נוקט בכדי להגן על המידע מפני פגיעות ברמת התשתית ולאשר מול אגף ביטחון, חירום, מידע וסייבר.</w:t>
      </w:r>
    </w:p>
    <w:p w14:paraId="4515B222"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שמירה על סודיות ופרטיות:</w:t>
      </w:r>
    </w:p>
    <w:p w14:paraId="6C5F8DBA"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הספק מתחייב לעמוד בהוראות חוק המחשבים, התשנ"ה 1995 – דיני הגנת הפרטיות ובכללם חוק הגנת הפרטיות, התשמ"א 1981 ותקנות הגנת הפרטיות (אבטחת מידע) התשע"ז.</w:t>
      </w:r>
    </w:p>
    <w:p w14:paraId="28CD0E6F"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הספק מתחייב למלא אחר כל הוראות אב"מ לגבי שמירת מידע כפי שיועברו ע"י משרד הפנים.</w:t>
      </w:r>
    </w:p>
    <w:p w14:paraId="5DAF8786"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הספק ידאג לאבטחת כל חומר שיגיע אליו במסגרת ביצוע התחייבויותיו על פי הסכם זה ויהיה אחראי כלפי משרד הפנים על כל המידע המועבר אליו או דרכו לרבות דו"חות, נתונים אישיים, תכתובות דוא"ל, קבצים ,מסמכים ,שרטוטים וכיו"ב על פי ההנחיות שיועברו על ידי משרד הפנים.</w:t>
      </w:r>
    </w:p>
    <w:p w14:paraId="31EEF94C"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באחריות הספק לדאוג לחיסיון, אמינות וזמינות המידע של משרד הפנים שבמשרד הפנים.</w:t>
      </w:r>
    </w:p>
    <w:p w14:paraId="37DE9561"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lastRenderedPageBreak/>
        <w:t>הספק יהיה אחראי לכל עקיפה או ניסיון עקיפת מנגנוני אבטחה ובקרות גישה לתשתיות שונות, שיבוצע על ידי מי מהעובדים מטעמו.</w:t>
      </w:r>
    </w:p>
    <w:p w14:paraId="711569A0"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בעת אירוע אבטחת מידע או אירוע חריג אצל הספק, בו קיים חשד לגבי דלף מידע של משרד הפנים, הספק מחויב להודיע באופן מידי לאיש הקשר מטעם משרד הפנים.</w:t>
      </w:r>
    </w:p>
    <w:p w14:paraId="5D821297"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הספק מתחייב לשתף פעולה עם משרד הפנים בכל אירוע חריג בו מעורב עובד הספק, או שקיים חשד למעורבות שיש עמה השלכה ישירה או עקיפה על ביטחון מערכות המידע של משרד הפנים, בכל הפרה או חשד להפרה של חוקים תקנות או נהלי אבטחת מידע כולל בחקירת אירועים או חשדות לחריגות אבטחת מידע או דליפת מידע של משרד הפנים לגורמים בלתי מורשים.</w:t>
      </w:r>
    </w:p>
    <w:p w14:paraId="6210013F"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כל מסמך שיועבר מוצפן, הרי שהמסמך יישמר אצל הספק בתצורה מוצפנת.</w:t>
      </w:r>
    </w:p>
    <w:p w14:paraId="1B0CB84A" w14:textId="77777777" w:rsidR="007D2F0A" w:rsidRPr="001622EA" w:rsidRDefault="007D2F0A" w:rsidP="00036B60">
      <w:pPr>
        <w:pStyle w:val="afff"/>
        <w:numPr>
          <w:ilvl w:val="1"/>
          <w:numId w:val="47"/>
        </w:numPr>
        <w:spacing w:after="160" w:line="360" w:lineRule="auto"/>
        <w:contextualSpacing/>
        <w:rPr>
          <w:rFonts w:ascii="David" w:hAnsi="David" w:cs="David"/>
        </w:rPr>
      </w:pPr>
      <w:r w:rsidRPr="001622EA">
        <w:rPr>
          <w:rFonts w:ascii="David" w:hAnsi="David" w:cs="David"/>
          <w:rtl/>
        </w:rPr>
        <w:t>מידע "מוגבל" יהיה נגיש לעובדי הספק ע"פ הגדרת הצורך לדעת (</w:t>
      </w:r>
      <w:r w:rsidRPr="001622EA">
        <w:rPr>
          <w:rFonts w:ascii="David" w:hAnsi="David" w:cs="David"/>
        </w:rPr>
        <w:t>Need to Know</w:t>
      </w:r>
      <w:r w:rsidRPr="001622EA">
        <w:rPr>
          <w:rFonts w:ascii="David" w:hAnsi="David" w:cs="David"/>
          <w:rtl/>
        </w:rPr>
        <w:t>).</w:t>
      </w:r>
    </w:p>
    <w:p w14:paraId="52069FA9"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Pr>
      </w:pPr>
      <w:r w:rsidRPr="001622EA">
        <w:rPr>
          <w:rFonts w:ascii="David" w:hAnsi="David" w:cs="David"/>
          <w:rtl/>
        </w:rPr>
        <w:t>הכנת עותקים לצרכי עבודה אצל הספק תיעשה על פי צורך בלבד ותפוצתם תהא בקרב עובדי הספק הנדרשים לעותקים אלו בלבד.</w:t>
      </w:r>
    </w:p>
    <w:p w14:paraId="6327F9BF"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Pr>
      </w:pPr>
      <w:r w:rsidRPr="001622EA">
        <w:rPr>
          <w:rFonts w:ascii="David" w:hAnsi="David" w:cs="David"/>
          <w:rtl/>
        </w:rPr>
        <w:t>על הספק ליישם יכולת הגדרה במערכי הניטור לרישום גישה או ניסיונות גישה למידע המוגדר כרגיש.</w:t>
      </w:r>
    </w:p>
    <w:p w14:paraId="0FA50F0C"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Pr>
      </w:pPr>
      <w:r w:rsidRPr="001622EA">
        <w:rPr>
          <w:rFonts w:ascii="David" w:hAnsi="David" w:cs="David"/>
          <w:rtl/>
        </w:rPr>
        <w:t>הספק מתחייב למנות ממונה על אבטחת המידע מטעמו, אשר יהיה אחראי על הטיפול במאגרי המידע המצויים בידי הספק וכן על יישום ההנחיות המופיעות במסמך זה.</w:t>
      </w:r>
    </w:p>
    <w:p w14:paraId="4A3F0019"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Pr>
      </w:pPr>
      <w:r w:rsidRPr="001622EA">
        <w:rPr>
          <w:rFonts w:ascii="David" w:hAnsi="David" w:cs="David"/>
          <w:rtl/>
        </w:rPr>
        <w:t>הספק יחתום על התחייבות לשמירת סודיות, בנוסח המצורף למכרז, וכן יחתים על התחייבות זו את עובדיו ו/או כל מי מטעמו אשר יהיה בעל גישה למאגר מידע של משרד הפנים או למידע מתוכו במסגרת ההתקשרות.</w:t>
      </w:r>
    </w:p>
    <w:p w14:paraId="6DF39685"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Pr>
      </w:pPr>
      <w:r w:rsidRPr="001622EA">
        <w:rPr>
          <w:rFonts w:ascii="David" w:hAnsi="David" w:cs="David"/>
          <w:rtl/>
        </w:rPr>
        <w:t>הספק מתחייב להפריד הפרדה מלאה את מאגרי משרד הפנים המצויים בידיו ברמה פיזית מיתר מאגרי המידע שבמשרד הפנים.</w:t>
      </w:r>
    </w:p>
    <w:p w14:paraId="34E26B8C"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Pr>
      </w:pPr>
      <w:r w:rsidRPr="001622EA">
        <w:rPr>
          <w:rFonts w:ascii="David" w:hAnsi="David" w:cs="David"/>
          <w:rtl/>
        </w:rPr>
        <w:t>בכל מקרה שבו לספק התקשרות עם צד שלישי כלשהו אשר יש לו נגיעה עם ההתקשרות בין הספק למשרד הפנים במסגרת מכרז זה ו/או על יישום ההנחיות המפורטות במסמך זה, הספק מתחייב לאשר מול משרד הפנים ולפעול על פי הנחיותיו וכן ליידע את הצד השלישי על החובות הנובעים מקיום ההנחיות המפורטות במסמך זה, על הספק אשר את ההתקשרות עם צד שלישי אל מול משרד הפנים.</w:t>
      </w:r>
    </w:p>
    <w:p w14:paraId="6D449DD1"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Pr>
      </w:pPr>
      <w:r w:rsidRPr="001622EA">
        <w:rPr>
          <w:rFonts w:ascii="David" w:hAnsi="David" w:cs="David"/>
          <w:rtl/>
        </w:rPr>
        <w:t>משרד הפנים רשאי לבצע בקרה תהליכית וטכנולוגית אצל הספק, לאחר תיאום עמו. הספק מתחייב לשתף פעולה עם נציגי משרד הפנים לצורך כך.</w:t>
      </w:r>
    </w:p>
    <w:p w14:paraId="7C675176"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רגולציה ותקינה:</w:t>
      </w:r>
    </w:p>
    <w:p w14:paraId="22AD037F"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tl/>
        </w:rPr>
      </w:pPr>
      <w:r w:rsidRPr="001622EA">
        <w:rPr>
          <w:rFonts w:ascii="David" w:hAnsi="David" w:cs="David"/>
          <w:rtl/>
        </w:rPr>
        <w:t xml:space="preserve">הספק נדרש להיות בעל הסמכה של </w:t>
      </w:r>
      <w:r w:rsidRPr="001622EA">
        <w:rPr>
          <w:rFonts w:ascii="David" w:hAnsi="David" w:cs="David"/>
        </w:rPr>
        <w:t xml:space="preserve">ISO27001 </w:t>
      </w:r>
      <w:r w:rsidRPr="001622EA">
        <w:rPr>
          <w:rFonts w:ascii="David" w:hAnsi="David" w:cs="David"/>
          <w:rtl/>
        </w:rPr>
        <w:t>.</w:t>
      </w:r>
    </w:p>
    <w:p w14:paraId="626BDAB4" w14:textId="77777777" w:rsidR="007D2F0A" w:rsidRPr="001622EA" w:rsidRDefault="007D2F0A" w:rsidP="00036B60">
      <w:pPr>
        <w:pStyle w:val="afff"/>
        <w:numPr>
          <w:ilvl w:val="1"/>
          <w:numId w:val="47"/>
        </w:numPr>
        <w:tabs>
          <w:tab w:val="left" w:pos="850"/>
        </w:tabs>
        <w:spacing w:after="160" w:line="360" w:lineRule="auto"/>
        <w:ind w:hanging="509"/>
        <w:contextualSpacing/>
        <w:rPr>
          <w:rFonts w:ascii="David" w:hAnsi="David" w:cs="David"/>
        </w:rPr>
      </w:pPr>
      <w:r w:rsidRPr="001622EA">
        <w:rPr>
          <w:rFonts w:ascii="David" w:hAnsi="David" w:cs="David"/>
          <w:rtl/>
        </w:rPr>
        <w:t>הספק נדרש לעמוד בדרישות שרשרת אספקה 1.4 כפי שפורסם ע"י מס"ל ובהתאם לשירות המסופק.</w:t>
      </w:r>
    </w:p>
    <w:p w14:paraId="5EB214BD"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lastRenderedPageBreak/>
        <w:t>שימוש, אחזקה וניהול מאגרי מידע:</w:t>
      </w:r>
    </w:p>
    <w:p w14:paraId="70D27F55"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כל המידע אשר יאוחסן על ידי הספק יהיו בבעלותה המלאה והבלעדית של משרד הפנים. הספק יצהיר כי הוא מוותר על זכותו לתבוע כל זכות קניינית ממשרד הפנים, ובכלל זה את הזכות לקניין רוחני. למען הסר ספק, כל החומר המועבר על ידי משרד הפנים לספק וכל המידע הנצבר במערכות אשר לספק גישה אליהם הינו בבעלות משרד הפנים כולל זכויות הקניין חומרי ורוחני והינם בבעלותו הבלעדית ואין לספק כל זכות לתבוע שימוש במידע או לבצע בו כל שימוש שאינו באישור משרד הפנים.</w:t>
      </w:r>
    </w:p>
    <w:p w14:paraId="566BD690"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כל שינוי במדיניות הספק בנוגע ליישום ההנחיות במסמך זה יובא לידיעת ואישור משרד הפנים.</w:t>
      </w:r>
    </w:p>
    <w:p w14:paraId="021347BB"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הספק מתחייב שכל גישה שלו, או של מי מטעמו, למידע ולמאגר המידע, תתבצע אך ורק בהתאם להוראות משרד הפנים ולמטרות אשר יוגדרו לו על ידי משרד הפנים במסגרת ההתקשרות.</w:t>
      </w:r>
    </w:p>
    <w:p w14:paraId="38B37640"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 xml:space="preserve">הספק מתחייב שהוא, או מי מטעמו, לא יעביר מידע, או חלק ממידע, מתוך מאגרי משרד הפנים אשר בידיו או שיש לו גישה אליהם, לצד שלישי כלשהו ללא אישור מפורש ובכתב מאת משרד הפנים. </w:t>
      </w:r>
    </w:p>
    <w:p w14:paraId="57CC3A43" w14:textId="77777777" w:rsidR="007D2F0A" w:rsidRPr="001622EA" w:rsidRDefault="007D2F0A" w:rsidP="00036B60">
      <w:pPr>
        <w:pStyle w:val="afff"/>
        <w:numPr>
          <w:ilvl w:val="1"/>
          <w:numId w:val="47"/>
        </w:numPr>
        <w:spacing w:after="160" w:line="360" w:lineRule="auto"/>
        <w:contextualSpacing/>
        <w:rPr>
          <w:rFonts w:ascii="David" w:hAnsi="David" w:cs="David"/>
          <w:rtl/>
        </w:rPr>
      </w:pPr>
      <w:r w:rsidRPr="001622EA">
        <w:rPr>
          <w:rFonts w:ascii="David" w:hAnsi="David" w:cs="David"/>
          <w:rtl/>
        </w:rPr>
        <w:t>הספק מתחייב למנוע שמירה של נתונים רגישים "באופן מקומי" אצל משתמשי המערכת. במקרים חריגים יש לקבל אישור מפורש ובכתב מממשרד הפנים.</w:t>
      </w:r>
    </w:p>
    <w:p w14:paraId="50E3F1FB"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זיהוי וניהול סיכונים:</w:t>
      </w:r>
    </w:p>
    <w:p w14:paraId="53C71BA0" w14:textId="77777777" w:rsidR="007D2F0A" w:rsidRPr="001622EA" w:rsidRDefault="007D2F0A" w:rsidP="00036B60">
      <w:pPr>
        <w:pStyle w:val="afff"/>
        <w:numPr>
          <w:ilvl w:val="1"/>
          <w:numId w:val="47"/>
        </w:numPr>
        <w:spacing w:after="160" w:line="360" w:lineRule="auto"/>
        <w:ind w:left="850" w:hanging="490"/>
        <w:contextualSpacing/>
        <w:rPr>
          <w:rFonts w:ascii="David" w:hAnsi="David" w:cs="David"/>
          <w:rtl/>
        </w:rPr>
      </w:pPr>
      <w:r w:rsidRPr="001622EA">
        <w:rPr>
          <w:rFonts w:ascii="David" w:hAnsi="David" w:cs="David"/>
          <w:rtl/>
        </w:rPr>
        <w:t>הספק יבצע סקרי סיכוני אבטחת מידע וסייבר תקופתיים למוצרי אבטחה, מערכות, תשתיות ותהליכים מרכזיים, בתדירות שתיקבע על-ידי משרד הפנים, הסקרים יבוצעו על-ידי חברה חיצונית, המתמחה בנושא אבטחת מידע וסייבר, ושאינה קשורה לספק. ממצאי הסקרים יוצגו לאגף ביטחון, חירום, מידע וסייבר במשרד הפנים, ותוכנית עבודה לתיקונם תגובש על פי תיעדוף של משרד הפנים</w:t>
      </w:r>
      <w:r w:rsidRPr="001622EA">
        <w:rPr>
          <w:rFonts w:ascii="David" w:hAnsi="David" w:cs="David"/>
        </w:rPr>
        <w:t>.</w:t>
      </w:r>
    </w:p>
    <w:p w14:paraId="187BA31E" w14:textId="77777777" w:rsidR="007D2F0A" w:rsidRPr="001622EA" w:rsidRDefault="007D2F0A" w:rsidP="00036B60">
      <w:pPr>
        <w:pStyle w:val="afff"/>
        <w:numPr>
          <w:ilvl w:val="1"/>
          <w:numId w:val="47"/>
        </w:numPr>
        <w:spacing w:after="160" w:line="360" w:lineRule="auto"/>
        <w:ind w:left="850" w:hanging="490"/>
        <w:contextualSpacing/>
        <w:rPr>
          <w:rFonts w:ascii="David" w:hAnsi="David" w:cs="David"/>
          <w:rtl/>
        </w:rPr>
      </w:pPr>
      <w:r w:rsidRPr="001622EA">
        <w:rPr>
          <w:rFonts w:ascii="David" w:hAnsi="David" w:cs="David"/>
          <w:rtl/>
        </w:rPr>
        <w:t>הספק מתחייב לפנות למשרד הפנים בבקשה לאישור לפני ביצוע שינויים באופן מתן השירותים. הספק מתחייב שלא לבצע שינוי כלשהו ללא אישור מפורש ובכתב ממשרד הפנים.</w:t>
      </w:r>
    </w:p>
    <w:p w14:paraId="5A2D6F24" w14:textId="77777777" w:rsidR="007D2F0A" w:rsidRPr="001622EA" w:rsidRDefault="007D2F0A" w:rsidP="00036B60">
      <w:pPr>
        <w:pStyle w:val="afff"/>
        <w:numPr>
          <w:ilvl w:val="1"/>
          <w:numId w:val="47"/>
        </w:numPr>
        <w:spacing w:after="160" w:line="360" w:lineRule="auto"/>
        <w:ind w:left="850" w:hanging="490"/>
        <w:contextualSpacing/>
        <w:rPr>
          <w:rFonts w:ascii="David" w:hAnsi="David" w:cs="David"/>
          <w:rtl/>
        </w:rPr>
      </w:pPr>
      <w:r w:rsidRPr="001622EA">
        <w:rPr>
          <w:rFonts w:ascii="David" w:hAnsi="David" w:cs="David"/>
          <w:rtl/>
        </w:rPr>
        <w:t>הספק רשאי להציע בקרות חלופיות לדרישות המפורטות במסמך זה, אך בקרות אלו ייושמו רק לאחר אישור בכתב של גורמי אבטחת המידע במשרד הפנים.</w:t>
      </w:r>
    </w:p>
    <w:p w14:paraId="1C0DAF97" w14:textId="77777777" w:rsidR="007D2F0A" w:rsidRPr="001622EA" w:rsidRDefault="007D2F0A" w:rsidP="00036B60">
      <w:pPr>
        <w:pStyle w:val="13"/>
        <w:numPr>
          <w:ilvl w:val="0"/>
          <w:numId w:val="47"/>
        </w:numPr>
        <w:tabs>
          <w:tab w:val="left" w:pos="566"/>
        </w:tabs>
        <w:spacing w:line="240" w:lineRule="auto"/>
        <w:ind w:left="141" w:hanging="141"/>
        <w:jc w:val="left"/>
        <w:rPr>
          <w:rFonts w:ascii="David" w:hAnsi="David"/>
          <w:rtl/>
        </w:rPr>
      </w:pPr>
      <w:r w:rsidRPr="001622EA">
        <w:rPr>
          <w:rFonts w:ascii="David" w:hAnsi="David"/>
          <w:rtl/>
        </w:rPr>
        <w:t>משאבי אנוש:</w:t>
      </w:r>
    </w:p>
    <w:p w14:paraId="541602D4"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Pr>
      </w:pPr>
      <w:r w:rsidRPr="001622EA">
        <w:rPr>
          <w:rFonts w:ascii="David" w:hAnsi="David" w:cs="David"/>
          <w:rtl/>
        </w:rPr>
        <w:t xml:space="preserve">הספק מתחייב כי כל עובדיו ו/או מי מטעמו אשר יהיו בעלי גישה למאגרי משרד הפנים ו/או יועסקו במסגרת התקשרות הספק עם משרד הפנים, יהיו בעלי הכשרה מתאימה, בהתאם לנדרש במסמכי המכרז וההתקשרות. בדיקת אימות הרקע של כל מועמד להעסקה כעובד הספק, מי מטעמו או משתמש צד שלישי, יעשו ע"י הספק </w:t>
      </w:r>
      <w:r w:rsidRPr="001622EA">
        <w:rPr>
          <w:rFonts w:ascii="David" w:hAnsi="David" w:cs="David"/>
          <w:rtl/>
        </w:rPr>
        <w:lastRenderedPageBreak/>
        <w:t>כנדרש על פי דין ולפי כללי האתיקה הרלוונטיים, והיקפם יתאים לדרישות משרד הפנים, לסיווג המידע שיהיה נגיש להם ולסיכונים הצפויים.</w:t>
      </w:r>
    </w:p>
    <w:p w14:paraId="6B776A16"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אגף הביטחון של משרד הפנים הוא המחליט הבלעדי על רמת הסיווג הביטחוני של עובדי המכרז. כלל הבדיקות, ככל שיידרשו, יבוצעו ע"י אגף הביטחון ועל חשבון המשרד.</w:t>
      </w:r>
    </w:p>
    <w:p w14:paraId="5F2DBD7C"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יהיה אחראי כלפי משרד הפנים על כל פעילות עובדיו ו/או מי מטעמו במסגרת ההתקשרות.</w:t>
      </w:r>
    </w:p>
    <w:p w14:paraId="78CB22AC" w14:textId="17094DAC"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משרד הפנים באמצעות נקיטת אמצעי הגנה סבירים ומקובלים (כגון מצלמות אבטחה, תיעוד גישה וכדומה), וזאת מבלי לגרוע מהוראות נספח זה באשר </w:t>
      </w:r>
      <w:hyperlink r:id="rId28" w:tooltip="נספח אבטחה פיזית וסביבתית" w:history="1">
        <w:r w:rsidR="00F56865">
          <w:rPr>
            <w:rStyle w:val="Hyperlink"/>
            <w:rFonts w:ascii="David" w:hAnsi="David" w:cs="David"/>
            <w:rtl/>
          </w:rPr>
          <w:t>לאבטחה הפיזית והסביבתית</w:t>
        </w:r>
      </w:hyperlink>
      <w:r w:rsidRPr="001622EA">
        <w:rPr>
          <w:rFonts w:ascii="David" w:hAnsi="David" w:cs="David"/>
          <w:rtl/>
        </w:rPr>
        <w:t>.</w:t>
      </w:r>
    </w:p>
    <w:p w14:paraId="23FE1E84"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על הספק לבצע הדרכות מודעות אבטחת מידע לעובדיו בתחום העיסוק של העובד בתדירות של אחת לשנה עם דגשים לאיומים הנובעים בהתקשרות עם משרד הפנים.</w:t>
      </w:r>
    </w:p>
    <w:p w14:paraId="66E57582"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למנוע מקרים בהם עובדיו ו/או מי מטעמו ינסו לבצע גישות למאגרים אליהם לא קיבלו הרשאה.</w:t>
      </w:r>
    </w:p>
    <w:p w14:paraId="0BD9E7FA"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כי תפקידים ותחומי אחריות של עובדי הספק ו/או מי מטעמו ו/או משתמשי צד שלישי הנוגעים לאבטחה, יוגדרו ויתועדו ע"י הספק לפי מדיניות אב"מ של הארגון.</w:t>
      </w:r>
    </w:p>
    <w:p w14:paraId="41A51CF0"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חוזה הנחתם עם עובדים חדשים יכלול התייחסות לאחריות העובד בכל הנוגע להיבטי אבטחת מידע, וילווה בהצהרה על שמירת סודיות.</w:t>
      </w:r>
    </w:p>
    <w:p w14:paraId="76540916"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Pr>
      </w:pPr>
      <w:r w:rsidRPr="001622EA">
        <w:rPr>
          <w:rFonts w:ascii="David" w:hAnsi="David" w:cs="David"/>
          <w:rtl/>
        </w:rPr>
        <w:t xml:space="preserve">חוזה של הספק עם חברות כוח אדם/השמה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w:t>
      </w:r>
    </w:p>
    <w:p w14:paraId="10ED9266"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Pr>
      </w:pPr>
      <w:r w:rsidRPr="001622EA">
        <w:rPr>
          <w:rFonts w:ascii="David" w:hAnsi="David" w:cs="David"/>
          <w:rtl/>
        </w:rPr>
        <w:t>נוהלי אב"מ של הספק יגדירו הפעולות שיש לבצע בכדי לשמור על נכסי המידע של משרד הפנים.</w:t>
      </w:r>
    </w:p>
    <w:p w14:paraId="0515FAD8" w14:textId="77777777" w:rsidR="007D2F0A" w:rsidRPr="001622EA" w:rsidRDefault="007D2F0A" w:rsidP="00036B60">
      <w:pPr>
        <w:pStyle w:val="afff"/>
        <w:numPr>
          <w:ilvl w:val="1"/>
          <w:numId w:val="47"/>
        </w:numPr>
        <w:tabs>
          <w:tab w:val="left" w:pos="566"/>
          <w:tab w:val="left" w:pos="850"/>
        </w:tabs>
        <w:spacing w:after="160" w:line="360" w:lineRule="auto"/>
        <w:ind w:hanging="509"/>
        <w:contextualSpacing/>
        <w:rPr>
          <w:rFonts w:ascii="David" w:hAnsi="David" w:cs="David"/>
        </w:rPr>
      </w:pPr>
      <w:r w:rsidRPr="001622EA">
        <w:rPr>
          <w:rFonts w:ascii="David" w:hAnsi="David" w:cs="David"/>
          <w:rtl/>
        </w:rPr>
        <w:t>על הספק להגדיר נהלים, בקרות ופעולות נוספות המיועדות למנוע את זליגת המידע מעובדים להם יש נגישות למידע של משרד הפנים.</w:t>
      </w:r>
    </w:p>
    <w:p w14:paraId="3744F541" w14:textId="77777777" w:rsidR="007D2F0A" w:rsidRPr="001622EA" w:rsidRDefault="007D2F0A" w:rsidP="00036B60">
      <w:pPr>
        <w:pStyle w:val="afff"/>
        <w:numPr>
          <w:ilvl w:val="1"/>
          <w:numId w:val="47"/>
        </w:numPr>
        <w:tabs>
          <w:tab w:val="left" w:pos="566"/>
          <w:tab w:val="left" w:pos="850"/>
        </w:tabs>
        <w:spacing w:after="160" w:line="360" w:lineRule="auto"/>
        <w:ind w:left="850" w:hanging="567"/>
        <w:contextualSpacing/>
        <w:rPr>
          <w:rFonts w:ascii="David" w:hAnsi="David" w:cs="David"/>
        </w:rPr>
      </w:pPr>
      <w:r w:rsidRPr="001622EA">
        <w:rPr>
          <w:rFonts w:ascii="David" w:hAnsi="David" w:cs="David"/>
          <w:rtl/>
        </w:rPr>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6B818EB6" w14:textId="77777777" w:rsidR="007D2F0A" w:rsidRPr="001622EA" w:rsidRDefault="007D2F0A" w:rsidP="00036B60">
      <w:pPr>
        <w:pStyle w:val="afff"/>
        <w:numPr>
          <w:ilvl w:val="1"/>
          <w:numId w:val="47"/>
        </w:numPr>
        <w:tabs>
          <w:tab w:val="left" w:pos="566"/>
          <w:tab w:val="left" w:pos="850"/>
        </w:tabs>
        <w:spacing w:after="160" w:line="360" w:lineRule="auto"/>
        <w:ind w:left="850" w:hanging="567"/>
        <w:contextualSpacing/>
        <w:rPr>
          <w:rFonts w:ascii="David" w:hAnsi="David" w:cs="David"/>
        </w:rPr>
      </w:pPr>
      <w:r w:rsidRPr="001622EA">
        <w:rPr>
          <w:rFonts w:ascii="David" w:hAnsi="David" w:cs="David"/>
          <w:rtl/>
        </w:rPr>
        <w:t>הספק יוודא כי בסיום ההעסקה לא יישארו נכסי מידע של משרד הפנים בידי העובד.</w:t>
      </w:r>
    </w:p>
    <w:p w14:paraId="644CBC9F" w14:textId="77777777" w:rsidR="007D2F0A" w:rsidRPr="001622EA" w:rsidRDefault="007D2F0A" w:rsidP="00036B60">
      <w:pPr>
        <w:pStyle w:val="afff"/>
        <w:numPr>
          <w:ilvl w:val="1"/>
          <w:numId w:val="47"/>
        </w:numPr>
        <w:tabs>
          <w:tab w:val="left" w:pos="566"/>
          <w:tab w:val="left" w:pos="850"/>
        </w:tabs>
        <w:spacing w:after="160" w:line="360" w:lineRule="auto"/>
        <w:ind w:left="850" w:hanging="567"/>
        <w:contextualSpacing/>
        <w:rPr>
          <w:rFonts w:ascii="David" w:hAnsi="David" w:cs="David"/>
        </w:rPr>
      </w:pPr>
      <w:r w:rsidRPr="001622EA">
        <w:rPr>
          <w:rFonts w:ascii="David" w:hAnsi="David" w:cs="David"/>
          <w:rtl/>
        </w:rPr>
        <w:t>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w:t>
      </w:r>
    </w:p>
    <w:p w14:paraId="6EED1E2A" w14:textId="77777777" w:rsidR="007D2F0A" w:rsidRPr="001622EA" w:rsidRDefault="007D2F0A" w:rsidP="007D2F0A">
      <w:pPr>
        <w:pStyle w:val="afff"/>
        <w:tabs>
          <w:tab w:val="left" w:pos="566"/>
          <w:tab w:val="left" w:pos="850"/>
        </w:tabs>
        <w:spacing w:line="360" w:lineRule="auto"/>
        <w:ind w:left="283"/>
        <w:rPr>
          <w:rFonts w:ascii="David" w:hAnsi="David" w:cs="David"/>
        </w:rPr>
      </w:pPr>
    </w:p>
    <w:p w14:paraId="19AB1B82" w14:textId="77777777" w:rsidR="007D2F0A" w:rsidRPr="001622EA" w:rsidRDefault="007D2F0A" w:rsidP="00036B60">
      <w:pPr>
        <w:pStyle w:val="13"/>
        <w:numPr>
          <w:ilvl w:val="0"/>
          <w:numId w:val="47"/>
        </w:numPr>
        <w:spacing w:line="240" w:lineRule="auto"/>
        <w:jc w:val="left"/>
        <w:rPr>
          <w:rFonts w:ascii="David" w:hAnsi="David"/>
          <w:rtl/>
        </w:rPr>
      </w:pPr>
      <w:bookmarkStart w:id="184" w:name="_אבטחה_פיזית_וסביבתית:"/>
      <w:bookmarkEnd w:id="184"/>
      <w:r w:rsidRPr="001622EA">
        <w:rPr>
          <w:rFonts w:ascii="David" w:hAnsi="David"/>
          <w:rtl/>
        </w:rPr>
        <w:t>אבטחה פיזית וסביבתית:</w:t>
      </w:r>
    </w:p>
    <w:p w14:paraId="544B1395"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כי הגישה לאזורים שקיים בהם מידע ו/או מאגרי מידע וארונות התקשורת תהיה מתועדת ומבוקרת באופן המאפשר את וידוא זהות האדם הניגש לציוד הנ"ל.</w:t>
      </w:r>
    </w:p>
    <w:p w14:paraId="5F3B0E4C"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כי כניסת ספקים או לקוחות לאזורי חוות השרתים תהיה מבוקרת, תכלול ליווי, ותירשם ביומן רישום אירועים.</w:t>
      </w:r>
    </w:p>
    <w:p w14:paraId="77A06B46"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אמצעים לבקרת כניסה פיסית: הספק מתחייב כי השרתים והציוד המשמש לאחסון, עיבוד וגישה למאגרי המידע והיישומים יוגנו על ידי אמצעים מתאימים לבקרת כניסה כדי להבטיח שרק לעובדים מורשים תותר הגישה.</w:t>
      </w:r>
    </w:p>
    <w:p w14:paraId="60404B52"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הגנה מפני איומים סביבתיים: הספק מתחייב ליישם הגנה פיסית מפני נזקים של שריפה, הצפה, רעידות אדמה, פיצוצים, הפרות סדר וסוגים אחרים של אסונות טבע ופגיעות מעשה ידי אדם, שיאפשר המשך עבודה ותמיכה בנדרש במכרז זה.</w:t>
      </w:r>
    </w:p>
    <w:p w14:paraId="1D968266"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לכתוב וליישם הנחיות אבטחה פיזית לעבודה באזורים הייעודיים.</w:t>
      </w:r>
    </w:p>
    <w:p w14:paraId="32155554"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שירותים תומכים: הספק מתחייב להגן על הציוד בפני הפסקות חשמל והפרעות אחרות הנגרמות בגלל כשל שירותים תומכים.</w:t>
      </w:r>
    </w:p>
    <w:p w14:paraId="77773BEC"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תחזוקת ציוד: הספק מתחייב לתחזק את הציוד כראוי על מנת להבטיח זמינות ורציפות תפקודית.</w:t>
      </w:r>
    </w:p>
    <w:p w14:paraId="3442C6B8" w14:textId="77777777" w:rsidR="007D2F0A" w:rsidRPr="001622EA" w:rsidRDefault="007D2F0A" w:rsidP="00036B60">
      <w:pPr>
        <w:pStyle w:val="afff"/>
        <w:numPr>
          <w:ilvl w:val="1"/>
          <w:numId w:val="47"/>
        </w:numPr>
        <w:tabs>
          <w:tab w:val="left" w:pos="850"/>
        </w:tabs>
        <w:spacing w:after="160" w:line="360" w:lineRule="auto"/>
        <w:ind w:left="708" w:hanging="509"/>
        <w:contextualSpacing/>
        <w:rPr>
          <w:rFonts w:ascii="David" w:hAnsi="David" w:cs="David"/>
          <w:rtl/>
        </w:rPr>
      </w:pPr>
      <w:r w:rsidRPr="001622EA">
        <w:rPr>
          <w:rFonts w:ascii="David" w:hAnsi="David" w:cs="David"/>
          <w:rtl/>
        </w:rPr>
        <w:t>אבטחת ציוד וניירת - הספק יוודא כי הצעדים הבאים ננקטים בכל הנוגע לאבטחת:</w:t>
      </w:r>
    </w:p>
    <w:p w14:paraId="00CE4F99" w14:textId="77777777" w:rsidR="007D2F0A" w:rsidRPr="001622EA" w:rsidRDefault="007D2F0A" w:rsidP="00036B60">
      <w:pPr>
        <w:pStyle w:val="afff"/>
        <w:numPr>
          <w:ilvl w:val="2"/>
          <w:numId w:val="47"/>
        </w:numPr>
        <w:tabs>
          <w:tab w:val="left" w:pos="566"/>
          <w:tab w:val="left" w:pos="850"/>
          <w:tab w:val="left" w:pos="1417"/>
        </w:tabs>
        <w:spacing w:after="160" w:line="360" w:lineRule="auto"/>
        <w:ind w:left="1417" w:hanging="800"/>
        <w:contextualSpacing/>
        <w:rPr>
          <w:rFonts w:ascii="David" w:hAnsi="David" w:cs="David"/>
          <w:rtl/>
        </w:rPr>
      </w:pPr>
      <w:r w:rsidRPr="001622EA">
        <w:rPr>
          <w:rFonts w:ascii="David" w:hAnsi="David" w:cs="David"/>
          <w:rtl/>
        </w:rPr>
        <w:t>ציוד המכיל מידע רגיש ומיועד להשמדה או תחזוקה או נמסר אל גורם חיצוני לספק אינו מכיל מידע של משרד הפנים.</w:t>
      </w:r>
    </w:p>
    <w:p w14:paraId="05D05064" w14:textId="77777777" w:rsidR="007D2F0A" w:rsidRPr="001622EA" w:rsidRDefault="007D2F0A" w:rsidP="00036B60">
      <w:pPr>
        <w:pStyle w:val="afff"/>
        <w:numPr>
          <w:ilvl w:val="2"/>
          <w:numId w:val="47"/>
        </w:numPr>
        <w:tabs>
          <w:tab w:val="left" w:pos="566"/>
          <w:tab w:val="left" w:pos="850"/>
          <w:tab w:val="left" w:pos="1417"/>
        </w:tabs>
        <w:spacing w:after="160" w:line="360" w:lineRule="auto"/>
        <w:ind w:left="1417" w:hanging="800"/>
        <w:contextualSpacing/>
        <w:rPr>
          <w:rFonts w:ascii="David" w:hAnsi="David" w:cs="David"/>
          <w:rtl/>
        </w:rPr>
      </w:pPr>
      <w:r w:rsidRPr="001622EA">
        <w:rPr>
          <w:rFonts w:ascii="David" w:hAnsi="David" w:cs="David"/>
          <w:rtl/>
        </w:rPr>
        <w:t>מדיית זיכרון שהכילה מידע על לקוחות ותוצא אל מחוץ לספק לצורכי תחזוקה רק לאחר שננקטו אמצעים מספקים למחיקת המידע באופן המונע אפשרות שחזור המידע באמצעים טכנולוגים גם לאחר מחיקת המידע.</w:t>
      </w:r>
    </w:p>
    <w:p w14:paraId="23A8BB76" w14:textId="77777777" w:rsidR="007D2F0A" w:rsidRPr="001622EA" w:rsidRDefault="007D2F0A" w:rsidP="00036B60">
      <w:pPr>
        <w:pStyle w:val="afff"/>
        <w:numPr>
          <w:ilvl w:val="2"/>
          <w:numId w:val="47"/>
        </w:numPr>
        <w:tabs>
          <w:tab w:val="left" w:pos="566"/>
          <w:tab w:val="left" w:pos="850"/>
          <w:tab w:val="left" w:pos="1417"/>
        </w:tabs>
        <w:spacing w:after="160" w:line="360" w:lineRule="auto"/>
        <w:ind w:left="1417" w:hanging="800"/>
        <w:contextualSpacing/>
        <w:rPr>
          <w:rFonts w:ascii="David" w:hAnsi="David" w:cs="David"/>
          <w:rtl/>
        </w:rPr>
      </w:pPr>
      <w:r w:rsidRPr="001622EA">
        <w:rPr>
          <w:rFonts w:ascii="David" w:hAnsi="David" w:cs="David"/>
          <w:rtl/>
        </w:rPr>
        <w:t>חומרים רגישים אשר אין בהם שימוש כבר ולא נשלחו ליעד - ייגרסו או יושמדו.</w:t>
      </w:r>
    </w:p>
    <w:p w14:paraId="1B2C6682"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אבטחה לוגית:</w:t>
      </w:r>
    </w:p>
    <w:p w14:paraId="11654C1A"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ליישם אמצעי אבטחה הולמים שימנעו חדירה מכוונת או מקרית למערכת או למערכות התשתית והתקשורת, יש לפרט במענה את אמצעי הבקרה שהספק מציע.</w:t>
      </w:r>
    </w:p>
    <w:p w14:paraId="76254C7C"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לבצע הפרדה בין רשתות המאכלסות את מאגרי המידע של משרד הפנים ליישומים ולכלל הרשתות (סגמנטציה) באמצעות הפרדה לוגית הכוללת סגמנט מבודד מאחורי חומת אש, יש לפרט את תכנית ההפרדה ולצרף שרטוט רשת.</w:t>
      </w:r>
    </w:p>
    <w:p w14:paraId="0FF41ABD"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שכל אמצעי אבטחת המידע יעברו הקשחות לפי המלצות היצרן.</w:t>
      </w:r>
    </w:p>
    <w:p w14:paraId="22B26CE6"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lastRenderedPageBreak/>
        <w:t>הספק מתחייב לעדכן באופן שוטף את המערכות השונות למניעת ניצול פרצות אבטחת מידע, יש לצרף למכרז את תכנית העדכונים.</w:t>
      </w:r>
    </w:p>
    <w:p w14:paraId="32087BC9"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שמערכות אבטחת מידע יספקו שרידות מלאה לשמירה על זמינות המערכת, יש לצרף למענה את תכנית השרידות והזמינות.</w:t>
      </w:r>
    </w:p>
    <w:p w14:paraId="0A81ABC2"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תיעוד ובקרה:</w:t>
      </w:r>
    </w:p>
    <w:p w14:paraId="2BA6EDDF"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לנהל מנגנון תיעוד אוטומטי שיאפשר בקרה וביקורת על מערכות שניגשות למאגרי מידע של משרד הפנים, יש לצרף למענה את הפתרון לדרישה.</w:t>
      </w:r>
    </w:p>
    <w:p w14:paraId="3E0046EC"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על הספק לבצע תיעוד של כל אירוע אשר יש בו משום פגיעה בשלמות, סודיות וזמינות המידע, יש לצרף למענה את הפתרון לדרישה.</w:t>
      </w:r>
    </w:p>
    <w:p w14:paraId="2BADAD71"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כל אירוע אבטחה, ייחקר וייבדק ויופק דוח אירוע המתאר את הגורמים לאירוע ואת דרכי הטיפול באירוע. הספק יוציא הנחיות לביצוע על מנת להפחית את הסיכוי לאירוע דומה.</w:t>
      </w:r>
    </w:p>
    <w:p w14:paraId="40E39C7F"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על הספק להכין הוראות להתמודדות עם אירועי אבטחת מידע אשר מתייחסים לחומרת האירוע ולמידת רגישות המידע. בהוראות אלו תהיה התייחסות לצעדים מידיים הנדרשים לטיפול באירוע כגון דיווח למשרד הפנים, ביטול הרשאות וכדומה, יש לצרף למענה דוגמא לדרישה.</w:t>
      </w:r>
    </w:p>
    <w:p w14:paraId="76F782CF"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Pr>
      </w:pPr>
      <w:r w:rsidRPr="001622EA">
        <w:rPr>
          <w:rFonts w:ascii="David" w:hAnsi="David" w:cs="David"/>
          <w:rtl/>
        </w:rPr>
        <w:t>הספק ישלב פתרון לתיעוד פעילות אשר תוגדר קריטית במערכת, פעילות אשר נראית חריגה (כולל בבסיס הנתונים ו/או במערכת ההפעלה), ופעילות או ניסיונות לביצוע פעולות אשר נוגדת ישירות את המדיניות שהוגדרה במערכת. כמו כן, על המערכת לספק כלים מתאימים לשמירה על קבצים אלו ויכולות דיווח לבעלי התפקידים המתאימים כדי שיוכלו לטפל בהתרעות.</w:t>
      </w:r>
    </w:p>
    <w:p w14:paraId="106234C4"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להגיש למשרד הפנים דיווחים תקופתיים ולפי דרישה בהקשר ניהול המידע, בנוסף כל שנה יוגש דו"ח ביקורת חיצוני חתום ע"י גורם מוסמך ומקצועי (כל גורם המלווה ארגונים להסמכות אבטחת מידע).</w:t>
      </w:r>
    </w:p>
    <w:p w14:paraId="228EF688"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Pr>
      </w:pPr>
      <w:r w:rsidRPr="001622EA">
        <w:rPr>
          <w:rFonts w:ascii="David" w:hAnsi="David" w:cs="David"/>
          <w:rtl/>
        </w:rPr>
        <w:t>הספק מתחייב לדווח באופן מידי לאגף ביטחון, חירום, מידע וסייבר במשרד הפנים בכל מקרה של חשש לדליפת מידע מהמאגר או שימוש חורג מההרשאה שניתנה.</w:t>
      </w:r>
    </w:p>
    <w:p w14:paraId="61948324"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ניהול משתמשים והרשאות:</w:t>
      </w:r>
    </w:p>
    <w:p w14:paraId="1977DDB6"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שגישה למערכות המידע ו/או מאגרי המידע תהיה מבוססת על בסיס הצורך לדעת (</w:t>
      </w:r>
      <w:r w:rsidRPr="001622EA">
        <w:rPr>
          <w:rFonts w:ascii="David" w:hAnsi="David" w:cs="David"/>
        </w:rPr>
        <w:t>know to need</w:t>
      </w:r>
      <w:r w:rsidRPr="001622EA">
        <w:rPr>
          <w:rFonts w:ascii="David" w:hAnsi="David" w:cs="David"/>
          <w:rtl/>
        </w:rPr>
        <w:t>)ולא תורשה גישה מעבר לנדרש לצורך מילוי התפקיד כפי שהוגדר על ידי משרד הפנים ובהתאם להוראות המכרז.</w:t>
      </w:r>
    </w:p>
    <w:p w14:paraId="26815C98"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לדאוג לגישה ממודרת על בסיס הגדרת תפקידים.</w:t>
      </w:r>
    </w:p>
    <w:p w14:paraId="4BCA0604"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לנהל רישום מעודכן של בעלי התפקידים ושל הגישה המוגדרת לכל תפקיד.</w:t>
      </w:r>
    </w:p>
    <w:p w14:paraId="20559648"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lastRenderedPageBreak/>
        <w:t>הספק מתחייב לגרוע הרשאות לבעלי תפקידים שהסתיים תפקידם או שאין להם צורך במידע אליו קיבלו הרשאה.</w:t>
      </w:r>
    </w:p>
    <w:p w14:paraId="0E72FEEF"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לדאוג לבקרות המתאימות על מנת שלא תבוצע גישה לא מורשית למאגרי המידע, יש לצרף למענה את הפתרון לדרישה.</w:t>
      </w:r>
    </w:p>
    <w:p w14:paraId="6CAAC1D5"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שהזדהות לניהול הרשת והשירותים הניהוליים מרחוק תבוצע באמצעות רכיב פיסי בנוסף לסיסמה.</w:t>
      </w:r>
    </w:p>
    <w:p w14:paraId="6DDAEC41"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תוגדר מדיניות סיסמאות שתכלול את הפרמטרים הבאים לכל הפחות:</w:t>
      </w:r>
    </w:p>
    <w:p w14:paraId="02A67EC4" w14:textId="77777777" w:rsidR="007D2F0A" w:rsidRPr="001622EA" w:rsidRDefault="007D2F0A" w:rsidP="00036B60">
      <w:pPr>
        <w:pStyle w:val="afff"/>
        <w:numPr>
          <w:ilvl w:val="2"/>
          <w:numId w:val="47"/>
        </w:numPr>
        <w:tabs>
          <w:tab w:val="left" w:pos="566"/>
          <w:tab w:val="left" w:pos="850"/>
        </w:tabs>
        <w:spacing w:after="160" w:line="360" w:lineRule="auto"/>
        <w:contextualSpacing/>
        <w:rPr>
          <w:rFonts w:ascii="David" w:hAnsi="David" w:cs="David"/>
          <w:rtl/>
        </w:rPr>
      </w:pPr>
      <w:r w:rsidRPr="001622EA">
        <w:rPr>
          <w:rFonts w:ascii="David" w:hAnsi="David" w:cs="David"/>
          <w:rtl/>
        </w:rPr>
        <w:t>חוזק הסיסמה - לפחות 8 תווים בשילוב של ספרות ואותיות</w:t>
      </w:r>
    </w:p>
    <w:p w14:paraId="4859D023" w14:textId="77777777" w:rsidR="007D2F0A" w:rsidRPr="001622EA" w:rsidRDefault="007D2F0A" w:rsidP="00036B60">
      <w:pPr>
        <w:pStyle w:val="afff"/>
        <w:numPr>
          <w:ilvl w:val="2"/>
          <w:numId w:val="47"/>
        </w:numPr>
        <w:tabs>
          <w:tab w:val="left" w:pos="566"/>
          <w:tab w:val="left" w:pos="850"/>
        </w:tabs>
        <w:spacing w:after="160" w:line="360" w:lineRule="auto"/>
        <w:contextualSpacing/>
        <w:rPr>
          <w:rFonts w:ascii="David" w:hAnsi="David" w:cs="David"/>
        </w:rPr>
      </w:pPr>
      <w:r w:rsidRPr="001622EA">
        <w:rPr>
          <w:rFonts w:ascii="David" w:hAnsi="David" w:cs="David"/>
          <w:rtl/>
        </w:rPr>
        <w:t>מספר ניסיונות שגויים לנעילה - 3 ניסיונות</w:t>
      </w:r>
    </w:p>
    <w:p w14:paraId="3892ABA1" w14:textId="77777777" w:rsidR="007D2F0A" w:rsidRPr="001622EA" w:rsidRDefault="007D2F0A" w:rsidP="00036B60">
      <w:pPr>
        <w:pStyle w:val="afff"/>
        <w:numPr>
          <w:ilvl w:val="2"/>
          <w:numId w:val="47"/>
        </w:numPr>
        <w:tabs>
          <w:tab w:val="left" w:pos="566"/>
          <w:tab w:val="left" w:pos="850"/>
        </w:tabs>
        <w:spacing w:after="160" w:line="360" w:lineRule="auto"/>
        <w:contextualSpacing/>
        <w:rPr>
          <w:rFonts w:ascii="David" w:hAnsi="David" w:cs="David"/>
        </w:rPr>
      </w:pPr>
      <w:r w:rsidRPr="001622EA">
        <w:rPr>
          <w:rFonts w:ascii="David" w:hAnsi="David" w:cs="David"/>
          <w:rtl/>
        </w:rPr>
        <w:t>שמירת היסטורית סיסמאות - עד 5 סיסמאות אחורה</w:t>
      </w:r>
    </w:p>
    <w:p w14:paraId="6DCF12F5" w14:textId="77777777" w:rsidR="007D2F0A" w:rsidRPr="001622EA" w:rsidRDefault="007D2F0A" w:rsidP="00036B60">
      <w:pPr>
        <w:pStyle w:val="afff"/>
        <w:numPr>
          <w:ilvl w:val="2"/>
          <w:numId w:val="47"/>
        </w:numPr>
        <w:tabs>
          <w:tab w:val="left" w:pos="566"/>
          <w:tab w:val="left" w:pos="850"/>
        </w:tabs>
        <w:spacing w:after="160" w:line="360" w:lineRule="auto"/>
        <w:contextualSpacing/>
        <w:rPr>
          <w:rFonts w:ascii="David" w:hAnsi="David" w:cs="David"/>
          <w:rtl/>
        </w:rPr>
      </w:pPr>
      <w:r w:rsidRPr="001622EA">
        <w:rPr>
          <w:rFonts w:ascii="David" w:hAnsi="David" w:cs="David"/>
          <w:rtl/>
        </w:rPr>
        <w:t>תדירות החלפת הסיסמה - אחת ל-3 חודשים</w:t>
      </w:r>
    </w:p>
    <w:p w14:paraId="3C17282E"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Pr>
      </w:pPr>
      <w:r w:rsidRPr="001622EA">
        <w:rPr>
          <w:rFonts w:ascii="David" w:hAnsi="David" w:cs="David"/>
          <w:rtl/>
        </w:rPr>
        <w:t>הספק מתחייב לנתק משתמש שהזדהה למערכת מידע לאחר פרק זמן של 10 דקות ללא פעילות.</w:t>
      </w:r>
    </w:p>
    <w:p w14:paraId="5F6D4B32"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אבטחת עמדות קצה:</w:t>
      </w:r>
    </w:p>
    <w:p w14:paraId="7EEA98DF"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חל איסור מוחלט לשמור מידע רגיש בתחנה מרוחקת של המשתמש שלא הותאמה למדיניות מסמך זה.</w:t>
      </w:r>
    </w:p>
    <w:p w14:paraId="08F7AFCE"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מחשבי הספק מהם ניתן לגשת למידע של משרד הפנים ולמערכותיה, יצוידו במערכת הפעלה ובתוכנות אנטי וירוס מעודכנות לצורך הגנה מפני קוד זדוני (וירוסים, תולעים, סוסים טרויאנים ותוכנות רוגלה אחרות).</w:t>
      </w:r>
    </w:p>
    <w:p w14:paraId="21203101"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Pr>
      </w:pPr>
      <w:r w:rsidRPr="001622EA">
        <w:rPr>
          <w:rFonts w:ascii="David" w:hAnsi="David" w:cs="David"/>
          <w:rtl/>
        </w:rPr>
        <w:t>הספק מתחייב לא לשמור מידע של משרד הפנים על מחשבים ניידים ו/או טלפונים חכמים.</w:t>
      </w:r>
    </w:p>
    <w:p w14:paraId="6B04AB8F"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הסביבה שתוגדר לצורך טיפול במידע של משרד הפנים תופרד מסביבת העבודה של הספק באמצעות אמצעים לוגיים(</w:t>
      </w:r>
      <w:r w:rsidRPr="001622EA">
        <w:rPr>
          <w:rFonts w:ascii="David" w:hAnsi="David" w:cs="David"/>
        </w:rPr>
        <w:t>FW</w:t>
      </w:r>
      <w:r w:rsidRPr="001622EA">
        <w:rPr>
          <w:rFonts w:ascii="David" w:hAnsi="David" w:cs="David"/>
          <w:rtl/>
        </w:rPr>
        <w:t xml:space="preserve"> ,סגמנטציה).</w:t>
      </w:r>
    </w:p>
    <w:p w14:paraId="2D366FA2"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דוחות אירועי מערכת של תחנות העבודה יועברו למערכות הניטור של הספק.</w:t>
      </w:r>
    </w:p>
    <w:p w14:paraId="1C6555DF" w14:textId="77777777" w:rsidR="007D2F0A" w:rsidRPr="001622EA" w:rsidRDefault="007D2F0A" w:rsidP="00036B60">
      <w:pPr>
        <w:pStyle w:val="13"/>
        <w:numPr>
          <w:ilvl w:val="0"/>
          <w:numId w:val="47"/>
        </w:numPr>
        <w:spacing w:line="240" w:lineRule="auto"/>
        <w:jc w:val="left"/>
        <w:rPr>
          <w:rFonts w:ascii="David" w:hAnsi="David"/>
          <w:rtl/>
        </w:rPr>
      </w:pPr>
      <w:r w:rsidRPr="001622EA">
        <w:rPr>
          <w:rFonts w:ascii="David" w:hAnsi="David"/>
          <w:rtl/>
        </w:rPr>
        <w:t>גיבוי, שחזור והתאוששות:</w:t>
      </w:r>
    </w:p>
    <w:p w14:paraId="769C1271"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מידע של משרד הפנים, הנמצא במערכות הספק יגובה בצורה סדירה. על פי מדיניות משרד הפנים.</w:t>
      </w:r>
    </w:p>
    <w:p w14:paraId="5C7C6F5C"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לבצע גיבויים מאובטחים של המידע הנצבר אצלו.</w:t>
      </w:r>
    </w:p>
    <w:p w14:paraId="2CC9156F" w14:textId="77777777" w:rsidR="007D2F0A" w:rsidRPr="001622EA" w:rsidRDefault="007D2F0A" w:rsidP="00036B60">
      <w:pPr>
        <w:pStyle w:val="afff"/>
        <w:numPr>
          <w:ilvl w:val="1"/>
          <w:numId w:val="47"/>
        </w:numPr>
        <w:tabs>
          <w:tab w:val="left" w:pos="850"/>
        </w:tabs>
        <w:spacing w:after="160" w:line="360" w:lineRule="auto"/>
        <w:contextualSpacing/>
        <w:rPr>
          <w:rFonts w:ascii="David" w:hAnsi="David" w:cs="David"/>
          <w:rtl/>
        </w:rPr>
      </w:pPr>
      <w:r w:rsidRPr="001622EA">
        <w:rPr>
          <w:rFonts w:ascii="David" w:hAnsi="David" w:cs="David"/>
          <w:rtl/>
        </w:rPr>
        <w:t>הספק מתחייב לאחסן את מדיות הגיבוי בכספת מוגנת אש ומים הנמצאת מחוץ למתקן המחזיק את מאגרי המידע או שהספק יעשה שימוש באמצעים שיבטיחו את שלמות המידע ויבטיחו את אפשרות שחזור המידע במקרה של אבדן או הרס.</w:t>
      </w:r>
    </w:p>
    <w:p w14:paraId="39480436"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במידה ויש שימוש בספקי צד שלישי לאחסון גיבויים, יש לאשר טרם תחילת העבודה אל מול משרד הפנים את גיבוי המידע אצל אותו גורם שלישי.</w:t>
      </w:r>
    </w:p>
    <w:p w14:paraId="1AD670FF"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lastRenderedPageBreak/>
        <w:t>הספק מתחייב לבצע שחזורים מדגמיים של המדיות המגבות על תשתיותיו לצורך בדיקת התאוששות.</w:t>
      </w:r>
    </w:p>
    <w:p w14:paraId="2FB9B743"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לאחר סיום השחזור המדגמי מתחייב הספק למחוק את המידע ששוחזר.</w:t>
      </w:r>
    </w:p>
    <w:p w14:paraId="02B849E7"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כי במידה ובוצע שחזור יתועדו כל הליכי השחזור כולל זהותו של מבצע השחזור.</w:t>
      </w:r>
    </w:p>
    <w:p w14:paraId="72F7DE1C" w14:textId="77777777" w:rsidR="007D2F0A" w:rsidRPr="001622EA" w:rsidRDefault="007D2F0A" w:rsidP="00036B60">
      <w:pPr>
        <w:pStyle w:val="afff"/>
        <w:numPr>
          <w:ilvl w:val="1"/>
          <w:numId w:val="47"/>
        </w:numPr>
        <w:tabs>
          <w:tab w:val="left" w:pos="850"/>
          <w:tab w:val="left" w:pos="991"/>
        </w:tabs>
        <w:spacing w:after="160" w:line="360" w:lineRule="auto"/>
        <w:ind w:left="850" w:hanging="574"/>
        <w:contextualSpacing/>
        <w:rPr>
          <w:rFonts w:ascii="David" w:hAnsi="David" w:cs="David"/>
        </w:rPr>
      </w:pPr>
      <w:r w:rsidRPr="001622EA">
        <w:rPr>
          <w:rFonts w:ascii="David" w:hAnsi="David" w:cs="David"/>
          <w:rtl/>
        </w:rPr>
        <w:t>הספק יערך לרציפות תפקודית ולהתמודדות עם מצבי משבר בסייבר בהתאם לתרחישי האיום שיוגדרו ויעודכנו מעת לעת על-ידי מערך הסייבר הלאומי ומשרד הפנים. ההיערכות תכלול לכל הפחות גיבוש מדיניות ונהלי תגובה לאירועי סייבר, הגדרת תפקידים אחריות, הכנת תשתיות חלופיות, גיבוי המידע והגדרת חלופות לתהליכים מרכזיים</w:t>
      </w:r>
      <w:r w:rsidRPr="001622EA">
        <w:rPr>
          <w:rFonts w:ascii="David" w:hAnsi="David" w:cs="David"/>
        </w:rPr>
        <w:t>.</w:t>
      </w:r>
    </w:p>
    <w:p w14:paraId="2A10C50C" w14:textId="77777777" w:rsidR="007D2F0A" w:rsidRPr="001622EA" w:rsidRDefault="007D2F0A" w:rsidP="00036B60">
      <w:pPr>
        <w:pStyle w:val="13"/>
        <w:numPr>
          <w:ilvl w:val="0"/>
          <w:numId w:val="47"/>
        </w:numPr>
        <w:jc w:val="left"/>
        <w:rPr>
          <w:rFonts w:ascii="David" w:hAnsi="David"/>
          <w:rtl/>
        </w:rPr>
      </w:pPr>
      <w:r w:rsidRPr="001622EA">
        <w:rPr>
          <w:rFonts w:ascii="David" w:hAnsi="David"/>
          <w:rtl/>
        </w:rPr>
        <w:t>פיקוח וביקורות תקופתיות:</w:t>
      </w:r>
    </w:p>
    <w:p w14:paraId="606424EA"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הספק מתחייב לבצע מדי שנה סקר אבטחת מידע (</w:t>
      </w:r>
      <w:r w:rsidRPr="001622EA">
        <w:rPr>
          <w:rFonts w:ascii="David" w:hAnsi="David" w:cs="David"/>
        </w:rPr>
        <w:t>Audit Security</w:t>
      </w:r>
      <w:r w:rsidRPr="001622EA">
        <w:rPr>
          <w:rFonts w:ascii="David" w:hAnsi="David" w:cs="David"/>
          <w:rtl/>
        </w:rPr>
        <w:t>) ומבדק חדירה לרשת התקשורת שלו ולמערכות שלו על ידי צד שלישי שזהותו אושרה על ידי המזמין, ולהעביר את ממצאי הסקר ומבדק החדירה לעיונו של מנהל אבטחת מידע של משרד הפנים.</w:t>
      </w:r>
    </w:p>
    <w:p w14:paraId="7CE910C0"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משרד הפנים רשאי לערוך ביקורות (באמצעות אגף ביטחון, חירום, מידע וסייבר של המזמין ו/או ע"י ספק חיצוני המועסק מטעמו) בחצר או במערכות הספק (מעבר לאלה שתערוך חברת אבטחת המידע בה יבחר הספק) לשם ווידוא עמידה בהנחיות מסמך זה ו/או לצורך זיהוי כל סיכון אפשרי על המידע של המזמין. ביקורות אלו עשויות לכלול, על פי שיקול דעתו של המזמין:</w:t>
      </w:r>
    </w:p>
    <w:p w14:paraId="14349D99" w14:textId="77777777" w:rsidR="007D2F0A" w:rsidRPr="001622EA" w:rsidRDefault="007D2F0A" w:rsidP="00036B60">
      <w:pPr>
        <w:pStyle w:val="afff"/>
        <w:numPr>
          <w:ilvl w:val="2"/>
          <w:numId w:val="47"/>
        </w:numPr>
        <w:tabs>
          <w:tab w:val="left" w:pos="566"/>
          <w:tab w:val="left" w:pos="850"/>
        </w:tabs>
        <w:spacing w:after="160" w:line="360" w:lineRule="auto"/>
        <w:contextualSpacing/>
        <w:rPr>
          <w:rFonts w:ascii="David" w:hAnsi="David" w:cs="David"/>
          <w:rtl/>
        </w:rPr>
      </w:pPr>
      <w:r w:rsidRPr="001622EA">
        <w:rPr>
          <w:rFonts w:ascii="David" w:hAnsi="David" w:cs="David"/>
          <w:rtl/>
        </w:rPr>
        <w:t>בקרה על תהליכי ונהלי עבודה רלוונטיים לעבודת הספק מול המזמין.</w:t>
      </w:r>
    </w:p>
    <w:p w14:paraId="418EB632" w14:textId="77777777" w:rsidR="007D2F0A" w:rsidRPr="001622EA" w:rsidRDefault="007D2F0A" w:rsidP="00036B60">
      <w:pPr>
        <w:pStyle w:val="afff"/>
        <w:numPr>
          <w:ilvl w:val="2"/>
          <w:numId w:val="47"/>
        </w:numPr>
        <w:tabs>
          <w:tab w:val="left" w:pos="566"/>
          <w:tab w:val="left" w:pos="850"/>
        </w:tabs>
        <w:spacing w:after="160" w:line="360" w:lineRule="auto"/>
        <w:contextualSpacing/>
        <w:rPr>
          <w:rFonts w:ascii="David" w:hAnsi="David" w:cs="David"/>
          <w:rtl/>
        </w:rPr>
      </w:pPr>
      <w:r w:rsidRPr="001622EA">
        <w:rPr>
          <w:rFonts w:ascii="David" w:hAnsi="David" w:cs="David"/>
          <w:rtl/>
        </w:rPr>
        <w:t>יישום אמצעי אבטחת המשאב האנושי בחצרות הספק.</w:t>
      </w:r>
    </w:p>
    <w:p w14:paraId="1AF07E2C" w14:textId="77777777" w:rsidR="007D2F0A" w:rsidRPr="001622EA" w:rsidRDefault="007D2F0A" w:rsidP="00036B60">
      <w:pPr>
        <w:pStyle w:val="afff"/>
        <w:numPr>
          <w:ilvl w:val="2"/>
          <w:numId w:val="47"/>
        </w:numPr>
        <w:tabs>
          <w:tab w:val="left" w:pos="566"/>
          <w:tab w:val="left" w:pos="850"/>
        </w:tabs>
        <w:spacing w:after="160" w:line="360" w:lineRule="auto"/>
        <w:contextualSpacing/>
        <w:rPr>
          <w:rFonts w:ascii="David" w:hAnsi="David" w:cs="David"/>
          <w:rtl/>
        </w:rPr>
      </w:pPr>
      <w:r w:rsidRPr="001622EA">
        <w:rPr>
          <w:rFonts w:ascii="David" w:hAnsi="David" w:cs="David"/>
          <w:rtl/>
        </w:rPr>
        <w:t>יישום אמצעי אבטחה פיסית וסביבתית בחצרות הספק.</w:t>
      </w:r>
    </w:p>
    <w:p w14:paraId="172527F1" w14:textId="77777777" w:rsidR="007D2F0A" w:rsidRPr="001622EA" w:rsidRDefault="007D2F0A" w:rsidP="00036B60">
      <w:pPr>
        <w:pStyle w:val="afff"/>
        <w:numPr>
          <w:ilvl w:val="2"/>
          <w:numId w:val="47"/>
        </w:numPr>
        <w:tabs>
          <w:tab w:val="left" w:pos="1417"/>
        </w:tabs>
        <w:spacing w:after="160" w:line="360" w:lineRule="auto"/>
        <w:ind w:left="1417" w:hanging="697"/>
        <w:contextualSpacing/>
        <w:rPr>
          <w:rFonts w:ascii="David" w:hAnsi="David" w:cs="David"/>
          <w:rtl/>
        </w:rPr>
      </w:pPr>
      <w:r w:rsidRPr="001622EA">
        <w:rPr>
          <w:rFonts w:ascii="David" w:hAnsi="David" w:cs="David"/>
          <w:rtl/>
        </w:rPr>
        <w:t>יישום אמצעי אבטחה לוגית בחצרות הספק (כולל כניסה למערכות הספק ו/או בדיקה באמצעות כלים ממוכנים ברשת ומערכות הספק).</w:t>
      </w:r>
    </w:p>
    <w:p w14:paraId="077A06BF" w14:textId="77777777" w:rsidR="007D2F0A" w:rsidRPr="001622EA" w:rsidRDefault="007D2F0A" w:rsidP="00036B60">
      <w:pPr>
        <w:pStyle w:val="afff"/>
        <w:numPr>
          <w:ilvl w:val="2"/>
          <w:numId w:val="47"/>
        </w:numPr>
        <w:tabs>
          <w:tab w:val="left" w:pos="1417"/>
        </w:tabs>
        <w:spacing w:after="160" w:line="360" w:lineRule="auto"/>
        <w:ind w:left="1417" w:hanging="697"/>
        <w:contextualSpacing/>
        <w:rPr>
          <w:rFonts w:ascii="David" w:hAnsi="David" w:cs="David"/>
        </w:rPr>
      </w:pPr>
      <w:r w:rsidRPr="001622EA">
        <w:rPr>
          <w:rFonts w:ascii="David" w:hAnsi="David" w:cs="David"/>
          <w:rtl/>
        </w:rPr>
        <w:t>בחינת חוסן מערכות המידע של הספק מתוך או מחוץ לרשת הספק על ידי גורם חיצוני בלתי תלוי, כפי שיוגדר על ידי המזמין (תוך תיאום עם הספק ובהסכמתו).</w:t>
      </w:r>
    </w:p>
    <w:p w14:paraId="6F6177B8" w14:textId="77777777" w:rsidR="007D2F0A" w:rsidRPr="001622EA" w:rsidRDefault="007D2F0A" w:rsidP="00036B60">
      <w:pPr>
        <w:pStyle w:val="13"/>
        <w:numPr>
          <w:ilvl w:val="0"/>
          <w:numId w:val="47"/>
        </w:numPr>
        <w:jc w:val="left"/>
        <w:rPr>
          <w:rFonts w:ascii="David" w:hAnsi="David"/>
          <w:rtl/>
        </w:rPr>
      </w:pPr>
      <w:r w:rsidRPr="001622EA">
        <w:rPr>
          <w:rFonts w:ascii="David" w:hAnsi="David"/>
          <w:rtl/>
        </w:rPr>
        <w:t>סיום התקשרות:</w:t>
      </w:r>
    </w:p>
    <w:p w14:paraId="093ABFBD"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Pr>
      </w:pPr>
      <w:r w:rsidRPr="001622EA">
        <w:rPr>
          <w:rFonts w:ascii="David" w:hAnsi="David" w:cs="David"/>
          <w:rtl/>
        </w:rPr>
        <w:t>משרד הפנים ידרוש מהספק את מחיקת המידע בסיום ההתקשרות, או בכל נקודת זמן שקודמת לה (לדוגמה במקרה של חשד לפריצה ו/או דלף מידע אצל הספק).</w:t>
      </w:r>
    </w:p>
    <w:p w14:paraId="2DDA6CBC" w14:textId="77777777" w:rsidR="007D2F0A" w:rsidRPr="001622EA" w:rsidRDefault="007D2F0A" w:rsidP="00036B60">
      <w:pPr>
        <w:pStyle w:val="afff"/>
        <w:numPr>
          <w:ilvl w:val="1"/>
          <w:numId w:val="47"/>
        </w:numPr>
        <w:tabs>
          <w:tab w:val="left" w:pos="566"/>
          <w:tab w:val="left" w:pos="850"/>
        </w:tabs>
        <w:spacing w:after="160" w:line="360" w:lineRule="auto"/>
        <w:contextualSpacing/>
        <w:rPr>
          <w:rFonts w:ascii="David" w:hAnsi="David" w:cs="David"/>
          <w:rtl/>
        </w:rPr>
      </w:pPr>
      <w:r w:rsidRPr="001622EA">
        <w:rPr>
          <w:rFonts w:ascii="David" w:hAnsi="David" w:cs="David"/>
          <w:rtl/>
        </w:rPr>
        <w:t>יש לוודא כי הסדרים עם הספק שנקבעו במסגרת הסכם ההתקשרות, מתקיימים. בפרט חשוב לוודא עמידה בכל הקשור למחיקת נתונים של הארגון המאוחסנים בחצרי הספק בתום ההתקשרות בין הצדדים. בין היתר יש לבדוק את הנושאים הבאים:</w:t>
      </w:r>
    </w:p>
    <w:p w14:paraId="2F8A2F2E" w14:textId="77777777" w:rsidR="007D2F0A" w:rsidRPr="001622EA" w:rsidRDefault="007D2F0A" w:rsidP="00036B60">
      <w:pPr>
        <w:pStyle w:val="afff"/>
        <w:numPr>
          <w:ilvl w:val="2"/>
          <w:numId w:val="47"/>
        </w:numPr>
        <w:tabs>
          <w:tab w:val="left" w:pos="991"/>
        </w:tabs>
        <w:spacing w:after="160" w:line="360" w:lineRule="auto"/>
        <w:ind w:left="991" w:hanging="646"/>
        <w:contextualSpacing/>
        <w:rPr>
          <w:rFonts w:ascii="David" w:hAnsi="David" w:cs="David"/>
        </w:rPr>
      </w:pPr>
      <w:r w:rsidRPr="001622EA">
        <w:rPr>
          <w:rFonts w:ascii="David" w:hAnsi="David" w:cs="David"/>
          <w:rtl/>
        </w:rPr>
        <w:lastRenderedPageBreak/>
        <w:t>יש לוודא החזרת כלל הרשומות, המדיה, הציוד והרכיבים השייכים לארגון אשר נעשה בהם שימוש לצורך עבודת הספק. כל זאת, לרבות פריטים הנמצאים בקרב כלל עובדי הספק וספקי המשנה שלו.</w:t>
      </w:r>
    </w:p>
    <w:p w14:paraId="6340CB1B" w14:textId="77777777" w:rsidR="007D2F0A" w:rsidRPr="001622EA" w:rsidRDefault="007D2F0A" w:rsidP="00036B60">
      <w:pPr>
        <w:pStyle w:val="afff"/>
        <w:numPr>
          <w:ilvl w:val="2"/>
          <w:numId w:val="47"/>
        </w:numPr>
        <w:tabs>
          <w:tab w:val="left" w:pos="991"/>
        </w:tabs>
        <w:spacing w:after="160" w:line="360" w:lineRule="auto"/>
        <w:ind w:left="991" w:hanging="646"/>
        <w:contextualSpacing/>
        <w:rPr>
          <w:rFonts w:ascii="David" w:hAnsi="David" w:cs="David"/>
        </w:rPr>
      </w:pPr>
      <w:r w:rsidRPr="001622EA">
        <w:rPr>
          <w:rFonts w:ascii="David" w:hAnsi="David" w:cs="David"/>
          <w:rtl/>
        </w:rPr>
        <w:t>הספק יחתום על הצהרה בה הוא מתחייב שלא נשארו ברשותו רכיבים כלשהם הנוגעים למערכת, שחזורים וגיבויים של מידע ו/או מידע אודות משרד הפנים וכי הוא לא יעשה שום שימוש במידע על המשרד, אליו הוא נחשף במסגרת ההתקשרות.</w:t>
      </w:r>
    </w:p>
    <w:p w14:paraId="47BCAB04" w14:textId="77777777" w:rsidR="007D2F0A" w:rsidRPr="001622EA" w:rsidRDefault="007D2F0A" w:rsidP="00036B60">
      <w:pPr>
        <w:pStyle w:val="afff"/>
        <w:numPr>
          <w:ilvl w:val="2"/>
          <w:numId w:val="47"/>
        </w:numPr>
        <w:tabs>
          <w:tab w:val="left" w:pos="991"/>
        </w:tabs>
        <w:spacing w:after="160" w:line="360" w:lineRule="auto"/>
        <w:ind w:left="991" w:hanging="646"/>
        <w:contextualSpacing/>
        <w:rPr>
          <w:rFonts w:ascii="David" w:hAnsi="David" w:cs="David"/>
          <w:rtl/>
        </w:rPr>
      </w:pPr>
      <w:r w:rsidRPr="001622EA">
        <w:rPr>
          <w:rFonts w:ascii="David" w:hAnsi="David" w:cs="David"/>
          <w:rtl/>
        </w:rPr>
        <w:t>כמו כן, נדרש לוודא מחיקת עותקים של קבצים ומידע של הלקוח ממערכות המידע ונכסי ה-</w:t>
      </w:r>
      <w:r w:rsidRPr="001622EA">
        <w:rPr>
          <w:rFonts w:ascii="David" w:hAnsi="David" w:cs="David"/>
        </w:rPr>
        <w:t>IT</w:t>
      </w:r>
      <w:r w:rsidRPr="001622EA">
        <w:rPr>
          <w:rFonts w:ascii="David" w:hAnsi="David" w:cs="David"/>
          <w:rtl/>
        </w:rPr>
        <w:t xml:space="preserve"> של הספקים לאחר סיום הצורך העסקי באחזקתו.</w:t>
      </w:r>
    </w:p>
    <w:p w14:paraId="2BF99AFC" w14:textId="77777777" w:rsidR="007D2F0A" w:rsidRPr="001622EA" w:rsidRDefault="007D2F0A" w:rsidP="00036B60">
      <w:pPr>
        <w:pStyle w:val="afff"/>
        <w:numPr>
          <w:ilvl w:val="2"/>
          <w:numId w:val="47"/>
        </w:numPr>
        <w:tabs>
          <w:tab w:val="left" w:pos="991"/>
        </w:tabs>
        <w:spacing w:after="160" w:line="360" w:lineRule="auto"/>
        <w:ind w:left="991" w:hanging="646"/>
        <w:contextualSpacing/>
        <w:rPr>
          <w:rFonts w:ascii="David" w:hAnsi="David" w:cs="David"/>
          <w:rtl/>
        </w:rPr>
      </w:pPr>
      <w:r w:rsidRPr="001622EA">
        <w:rPr>
          <w:rFonts w:ascii="David" w:hAnsi="David" w:cs="David"/>
          <w:rtl/>
        </w:rPr>
        <w:t>יש לוודא כי לספק לא נותרות הרשאות גישה, אמצעי הזדהות וגישה פיזית ו/או לוגית למידע של הארגון.</w:t>
      </w:r>
    </w:p>
    <w:p w14:paraId="21BB89EB" w14:textId="77777777" w:rsidR="007D2F0A" w:rsidRPr="001622EA" w:rsidRDefault="007D2F0A" w:rsidP="007D2F0A">
      <w:pPr>
        <w:bidi w:val="0"/>
        <w:spacing w:line="259" w:lineRule="auto"/>
        <w:rPr>
          <w:rFonts w:ascii="David" w:hAnsi="David"/>
        </w:rPr>
      </w:pPr>
      <w:r w:rsidRPr="001622EA">
        <w:rPr>
          <w:rFonts w:ascii="David" w:hAnsi="David"/>
          <w:rtl/>
        </w:rPr>
        <w:br w:type="page"/>
      </w:r>
    </w:p>
    <w:p w14:paraId="32A6C414" w14:textId="77777777" w:rsidR="007D2F0A" w:rsidRPr="001622EA" w:rsidRDefault="007D2F0A" w:rsidP="007D2F0A">
      <w:pPr>
        <w:pStyle w:val="13"/>
        <w:rPr>
          <w:rFonts w:ascii="David" w:hAnsi="David"/>
          <w:rtl/>
        </w:rPr>
      </w:pPr>
      <w:r w:rsidRPr="001622EA">
        <w:rPr>
          <w:rFonts w:ascii="David" w:hAnsi="David"/>
          <w:rtl/>
        </w:rPr>
        <w:lastRenderedPageBreak/>
        <w:t>נספח א' – שמירת סודיות:</w:t>
      </w:r>
    </w:p>
    <w:p w14:paraId="42BD0696" w14:textId="77777777" w:rsidR="007D2F0A" w:rsidRPr="001622EA" w:rsidRDefault="007D2F0A" w:rsidP="007D2F0A">
      <w:pPr>
        <w:rPr>
          <w:rFonts w:ascii="David" w:hAnsi="David"/>
          <w:sz w:val="6"/>
          <w:szCs w:val="8"/>
          <w:rtl/>
        </w:rPr>
      </w:pPr>
    </w:p>
    <w:p w14:paraId="68B281BB" w14:textId="77777777" w:rsidR="007D2F0A" w:rsidRPr="001622EA" w:rsidRDefault="007D2F0A" w:rsidP="007D2F0A">
      <w:pPr>
        <w:spacing w:line="480" w:lineRule="auto"/>
        <w:rPr>
          <w:rFonts w:ascii="David" w:hAnsi="David"/>
          <w:rtl/>
        </w:rPr>
      </w:pPr>
      <w:r w:rsidRPr="001622EA">
        <w:rPr>
          <w:rFonts w:ascii="David" w:hAnsi="David"/>
          <w:rtl/>
        </w:rPr>
        <w:t xml:space="preserve">אני _________________ ת"ז ____________ עובד בחברה/גוף/עסק </w:t>
      </w:r>
      <w:r w:rsidRPr="001622EA">
        <w:rPr>
          <w:rFonts w:ascii="David" w:hAnsi="David"/>
        </w:rPr>
        <w:t xml:space="preserve">_____________ </w:t>
      </w:r>
      <w:r w:rsidRPr="001622EA">
        <w:rPr>
          <w:rFonts w:ascii="David" w:hAnsi="David"/>
          <w:rtl/>
        </w:rPr>
        <w:t xml:space="preserve"> (להלן – "המציע") או מועסק על ידה, מצהיר ומתחייב בזה, כלפי ממשלת ישראל וכלפי המציע:</w:t>
      </w:r>
    </w:p>
    <w:p w14:paraId="2327C996" w14:textId="77777777" w:rsidR="007D2F0A" w:rsidRPr="001622EA" w:rsidRDefault="007D2F0A" w:rsidP="00036B60">
      <w:pPr>
        <w:pStyle w:val="afff"/>
        <w:numPr>
          <w:ilvl w:val="0"/>
          <w:numId w:val="48"/>
        </w:numPr>
        <w:spacing w:after="160" w:line="480" w:lineRule="auto"/>
        <w:contextualSpacing/>
        <w:rPr>
          <w:rFonts w:ascii="David" w:hAnsi="David" w:cs="David"/>
        </w:rPr>
      </w:pPr>
      <w:r w:rsidRPr="001622EA">
        <w:rPr>
          <w:rFonts w:ascii="David" w:hAnsi="David" w:cs="David"/>
          <w:rtl/>
        </w:rPr>
        <w:t>לא לגלות, להראות או למסור, בין במשך תקופת העסקתי בחברה ו/או על ידה ובין לאחר מכן, לשום אדם או גוף, שום סודות מסחריים, ו/או אחרים של ממשלת ישראל ו/או של המציע ושום מידע הנוגע לממשלה ו/או למציע בכלל ולעניין הסכם ההתקשרות עם משרד הפנים במסגרת מכרז מספר_________________ (להלן - "ההסכם") בפרט, או שום מידע הקשור במישרין או בעקיפין, ברכושם, עסקיהם, ענייניהם, לקוחותיהם, ספקיהם והאנשים או הגופים הקשורים בממשלה ו/או במציע או הבאים עימם במגע לרבות, אך מבלי לגרוע מכלליות האמור לעיל, נושאי מחקר ופיתוח של הממשלה ו/או המציע, שיטות יצור, תהליכים, מחירים, תחשיבים, תנאי התקשרות עם לקוחות וספקים, שרטוטים מסמכים וסודות ופרטים אישיים, וזאת בין שהסודות והאינפורמציה האמורים הגיעו אלי כתוצאה מהעסקתי במציע ו/או במתן שירותים לממשלה ובין שהגיעו לידיעתי בכל אופן אחר שהוא</w:t>
      </w:r>
      <w:r w:rsidRPr="001622EA">
        <w:rPr>
          <w:rFonts w:ascii="David" w:hAnsi="David" w:cs="David"/>
        </w:rPr>
        <w:t>.</w:t>
      </w:r>
    </w:p>
    <w:p w14:paraId="486D537D" w14:textId="77777777" w:rsidR="007D2F0A" w:rsidRPr="001622EA" w:rsidRDefault="007D2F0A" w:rsidP="00036B60">
      <w:pPr>
        <w:pStyle w:val="afff"/>
        <w:numPr>
          <w:ilvl w:val="0"/>
          <w:numId w:val="48"/>
        </w:numPr>
        <w:spacing w:after="160" w:line="480" w:lineRule="auto"/>
        <w:contextualSpacing/>
        <w:rPr>
          <w:rFonts w:ascii="David" w:hAnsi="David" w:cs="David"/>
        </w:rPr>
      </w:pPr>
      <w:r w:rsidRPr="001622EA">
        <w:rPr>
          <w:rFonts w:ascii="David" w:hAnsi="David" w:cs="David"/>
          <w:rtl/>
        </w:rPr>
        <w:t>לא לעשות כל שימוש במידע כאמור לעיל שלא למטרות ביצוע השירותים נשוא מכרז זה, כולל בצוע שכפולים, העתקים וכיו"ב.</w:t>
      </w:r>
    </w:p>
    <w:p w14:paraId="2528ADA4" w14:textId="77777777" w:rsidR="007D2F0A" w:rsidRPr="001622EA" w:rsidRDefault="007D2F0A" w:rsidP="00036B60">
      <w:pPr>
        <w:pStyle w:val="afff"/>
        <w:numPr>
          <w:ilvl w:val="0"/>
          <w:numId w:val="48"/>
        </w:numPr>
        <w:spacing w:after="160" w:line="480" w:lineRule="auto"/>
        <w:contextualSpacing/>
        <w:rPr>
          <w:rFonts w:ascii="David" w:hAnsi="David" w:cs="David"/>
        </w:rPr>
      </w:pPr>
      <w:r w:rsidRPr="001622EA">
        <w:rPr>
          <w:rFonts w:ascii="David" w:hAnsi="David" w:cs="David"/>
          <w:rtl/>
        </w:rPr>
        <w:t>ידוע לי כי אי מילוי ההתחייבויות כלפי הממשלה על פי הצהרה זו מהווה עבירה על חוק העונשין, התשל"ז – 1977.</w:t>
      </w:r>
    </w:p>
    <w:p w14:paraId="249A2E24" w14:textId="77777777" w:rsidR="007D2F0A" w:rsidRPr="001622EA" w:rsidRDefault="007D2F0A" w:rsidP="00036B60">
      <w:pPr>
        <w:pStyle w:val="afff"/>
        <w:numPr>
          <w:ilvl w:val="0"/>
          <w:numId w:val="48"/>
        </w:numPr>
        <w:spacing w:after="160" w:line="480" w:lineRule="auto"/>
        <w:contextualSpacing/>
        <w:rPr>
          <w:rFonts w:ascii="David" w:hAnsi="David" w:cs="David"/>
        </w:rPr>
      </w:pPr>
      <w:r w:rsidRPr="001622EA">
        <w:rPr>
          <w:rFonts w:ascii="David" w:hAnsi="David" w:cs="David"/>
          <w:rtl/>
        </w:rPr>
        <w:t>ידוע לי שהעברת מידע כאמור בסעיף 1 ו/או או 2 לעיל, למאן דהו, ללא אישור בכתב מהממשלה, עלול להסב לממשלה נזקים כלכליים משמעותיים ביותר.</w:t>
      </w:r>
    </w:p>
    <w:p w14:paraId="49E8F272" w14:textId="77777777" w:rsidR="007D2F0A" w:rsidRPr="001622EA" w:rsidRDefault="007D2F0A" w:rsidP="00036B60">
      <w:pPr>
        <w:pStyle w:val="afff"/>
        <w:numPr>
          <w:ilvl w:val="0"/>
          <w:numId w:val="48"/>
        </w:numPr>
        <w:spacing w:after="160" w:line="480" w:lineRule="auto"/>
        <w:contextualSpacing/>
        <w:rPr>
          <w:rFonts w:ascii="David" w:hAnsi="David" w:cs="David"/>
        </w:rPr>
      </w:pPr>
      <w:r w:rsidRPr="001622EA">
        <w:rPr>
          <w:rFonts w:ascii="David" w:hAnsi="David" w:cs="David"/>
          <w:rtl/>
        </w:rPr>
        <w:t>התחייבות זו תמשיך לחול אף לאחר תום תקופת ההסכם האמור. התחייבות זו לא תחול על מידע שהוא בבחינת נחלת הציבור</w:t>
      </w:r>
      <w:r w:rsidRPr="001622EA">
        <w:rPr>
          <w:rFonts w:ascii="David" w:hAnsi="David" w:cs="David"/>
        </w:rPr>
        <w:t xml:space="preserve">. </w:t>
      </w:r>
    </w:p>
    <w:p w14:paraId="08A9D150" w14:textId="77777777" w:rsidR="007D2F0A" w:rsidRPr="001622EA" w:rsidRDefault="007D2F0A" w:rsidP="007D2F0A">
      <w:pPr>
        <w:pStyle w:val="afff"/>
        <w:spacing w:line="480" w:lineRule="auto"/>
        <w:ind w:left="360"/>
        <w:rPr>
          <w:rFonts w:ascii="David" w:hAnsi="David" w:cs="David"/>
          <w:sz w:val="10"/>
          <w:szCs w:val="12"/>
        </w:rPr>
      </w:pPr>
    </w:p>
    <w:p w14:paraId="75CFB1FE" w14:textId="77777777" w:rsidR="007D2F0A" w:rsidRPr="001622EA" w:rsidRDefault="007D2F0A" w:rsidP="007D2F0A">
      <w:pPr>
        <w:pStyle w:val="afff"/>
        <w:spacing w:line="480" w:lineRule="auto"/>
        <w:ind w:left="360"/>
        <w:rPr>
          <w:rFonts w:ascii="David" w:hAnsi="David" w:cs="David"/>
          <w:rtl/>
        </w:rPr>
      </w:pPr>
      <w:r w:rsidRPr="001622EA">
        <w:rPr>
          <w:rFonts w:ascii="David" w:hAnsi="David" w:cs="David"/>
          <w:rtl/>
        </w:rPr>
        <w:t>שם הספק</w:t>
      </w:r>
      <w:r w:rsidRPr="001622EA">
        <w:rPr>
          <w:rFonts w:ascii="David" w:hAnsi="David" w:cs="David"/>
        </w:rPr>
        <w:t xml:space="preserve">  _________________:</w:t>
      </w:r>
      <w:r w:rsidRPr="001622EA">
        <w:rPr>
          <w:rFonts w:ascii="David" w:hAnsi="David" w:cs="David"/>
          <w:rtl/>
        </w:rPr>
        <w:t>שם מלא : _________________ תפקיד: _____________</w:t>
      </w:r>
    </w:p>
    <w:p w14:paraId="3BEC4580" w14:textId="77777777" w:rsidR="007D2F0A" w:rsidRPr="001622EA" w:rsidRDefault="007D2F0A" w:rsidP="007D2F0A">
      <w:pPr>
        <w:pStyle w:val="afff"/>
        <w:spacing w:line="480" w:lineRule="auto"/>
        <w:ind w:left="360"/>
        <w:jc w:val="center"/>
        <w:rPr>
          <w:rFonts w:ascii="David" w:hAnsi="David" w:cs="David"/>
          <w:rtl/>
        </w:rPr>
      </w:pPr>
      <w:r w:rsidRPr="001622EA">
        <w:rPr>
          <w:rFonts w:ascii="David" w:hAnsi="David" w:cs="David"/>
          <w:rtl/>
        </w:rPr>
        <w:t>חתימה + חותמת</w:t>
      </w:r>
      <w:r w:rsidRPr="001622EA">
        <w:rPr>
          <w:rFonts w:ascii="David" w:hAnsi="David" w:cs="David"/>
        </w:rPr>
        <w:t>_______________  :</w:t>
      </w:r>
    </w:p>
    <w:p w14:paraId="700D8943" w14:textId="77777777" w:rsidR="00311368" w:rsidRPr="00F4620B" w:rsidRDefault="00311368" w:rsidP="00C426F4">
      <w:pPr>
        <w:keepNext/>
        <w:keepLines/>
        <w:widowControl w:val="0"/>
        <w:bidi w:val="0"/>
        <w:rPr>
          <w:rFonts w:ascii="David" w:hAnsi="David"/>
          <w:bCs/>
          <w:color w:val="222222"/>
          <w:kern w:val="32"/>
          <w:sz w:val="32"/>
          <w:szCs w:val="32"/>
          <w:rtl/>
        </w:rPr>
      </w:pPr>
      <w:r w:rsidRPr="00311368">
        <w:rPr>
          <w:rFonts w:ascii="David" w:hAnsi="David"/>
          <w:b/>
          <w:bCs/>
          <w:szCs w:val="32"/>
          <w:rtl/>
        </w:rPr>
        <w:br w:type="page"/>
      </w:r>
    </w:p>
    <w:p w14:paraId="5257D370" w14:textId="77777777" w:rsidR="00311368" w:rsidRPr="00311368" w:rsidRDefault="00311368" w:rsidP="00C426F4">
      <w:pPr>
        <w:keepNext/>
        <w:keepLines/>
        <w:widowControl w:val="0"/>
        <w:tabs>
          <w:tab w:val="left" w:pos="851"/>
          <w:tab w:val="left" w:pos="1134"/>
        </w:tabs>
        <w:spacing w:after="205" w:line="360" w:lineRule="auto"/>
        <w:ind w:left="284" w:right="634"/>
        <w:contextualSpacing/>
        <w:jc w:val="both"/>
        <w:rPr>
          <w:rFonts w:ascii="David" w:hAnsi="David"/>
          <w:b/>
          <w:bCs/>
          <w:rtl/>
        </w:rPr>
      </w:pPr>
      <w:r w:rsidRPr="00311368">
        <w:rPr>
          <w:rFonts w:ascii="David" w:hAnsi="David"/>
          <w:b/>
          <w:bCs/>
          <w:rtl/>
        </w:rPr>
        <w:lastRenderedPageBreak/>
        <w:t>אחריות לאבטחת מידע:</w:t>
      </w:r>
    </w:p>
    <w:p w14:paraId="0E575285" w14:textId="77777777" w:rsidR="00311368" w:rsidRPr="00311368" w:rsidRDefault="00311368" w:rsidP="00036B60">
      <w:pPr>
        <w:pStyle w:val="2"/>
        <w:keepNext/>
        <w:keepLines/>
        <w:widowControl w:val="0"/>
        <w:numPr>
          <w:ilvl w:val="0"/>
          <w:numId w:val="35"/>
        </w:numPr>
        <w:rPr>
          <w:rFonts w:ascii="David" w:hAnsi="David" w:cs="David"/>
          <w:rtl/>
        </w:rPr>
      </w:pPr>
      <w:r w:rsidRPr="00311368">
        <w:rPr>
          <w:rFonts w:ascii="David" w:hAnsi="David" w:cs="David"/>
          <w:b/>
          <w:bCs/>
          <w:rtl/>
        </w:rPr>
        <w:t>הגדרות ייעודיות לטופס זה</w:t>
      </w:r>
    </w:p>
    <w:p w14:paraId="47058232" w14:textId="77777777" w:rsidR="00311368" w:rsidRPr="00311368" w:rsidRDefault="00311368" w:rsidP="00036B60">
      <w:pPr>
        <w:pStyle w:val="2"/>
        <w:keepNext/>
        <w:keepLines/>
        <w:widowControl w:val="0"/>
        <w:numPr>
          <w:ilvl w:val="1"/>
          <w:numId w:val="35"/>
        </w:numPr>
        <w:rPr>
          <w:rFonts w:ascii="David" w:hAnsi="David" w:cs="David"/>
          <w:rtl/>
        </w:rPr>
      </w:pPr>
      <w:r w:rsidRPr="00311368">
        <w:rPr>
          <w:rFonts w:ascii="David" w:hAnsi="David" w:cs="David"/>
          <w:u w:val="single"/>
          <w:rtl/>
        </w:rPr>
        <w:t>אירוע אבטחה</w:t>
      </w:r>
      <w:r w:rsidRPr="00311368">
        <w:rPr>
          <w:rFonts w:ascii="David" w:hAnsi="David" w:cs="David"/>
          <w:rtl/>
        </w:rPr>
        <w:t xml:space="preserve"> – אירוע (</w:t>
      </w:r>
      <w:r w:rsidRPr="00311368">
        <w:rPr>
          <w:rFonts w:ascii="David" w:hAnsi="David" w:cs="David"/>
        </w:rPr>
        <w:t>incident</w:t>
      </w:r>
      <w:r w:rsidRPr="00311368">
        <w:rPr>
          <w:rFonts w:ascii="David" w:hAnsi="David" w:cs="David"/>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396095C0" w14:textId="77777777" w:rsidR="00311368" w:rsidRPr="00311368" w:rsidRDefault="00311368" w:rsidP="00036B60">
      <w:pPr>
        <w:pStyle w:val="2"/>
        <w:keepNext/>
        <w:keepLines/>
        <w:widowControl w:val="0"/>
        <w:numPr>
          <w:ilvl w:val="1"/>
          <w:numId w:val="35"/>
        </w:numPr>
        <w:rPr>
          <w:rFonts w:ascii="David" w:hAnsi="David" w:cs="David"/>
        </w:rPr>
      </w:pPr>
      <w:r w:rsidRPr="00311368">
        <w:rPr>
          <w:rFonts w:ascii="David" w:hAnsi="David" w:cs="David"/>
          <w:u w:val="single"/>
          <w:rtl/>
        </w:rPr>
        <w:t>גורם מנחה</w:t>
      </w:r>
      <w:r w:rsidRPr="00311368">
        <w:rPr>
          <w:rFonts w:ascii="David" w:hAnsi="David" w:cs="David"/>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495DBB92" w14:textId="77777777" w:rsidR="00311368" w:rsidRPr="00311368" w:rsidRDefault="00311368" w:rsidP="00036B60">
      <w:pPr>
        <w:pStyle w:val="2"/>
        <w:keepNext/>
        <w:keepLines/>
        <w:widowControl w:val="0"/>
        <w:numPr>
          <w:ilvl w:val="1"/>
          <w:numId w:val="35"/>
        </w:numPr>
        <w:rPr>
          <w:rFonts w:ascii="David" w:hAnsi="David" w:cs="David"/>
        </w:rPr>
      </w:pPr>
      <w:r w:rsidRPr="00311368">
        <w:rPr>
          <w:rFonts w:ascii="David" w:hAnsi="David" w:cs="David"/>
          <w:u w:val="single"/>
          <w:rtl/>
        </w:rPr>
        <w:t>גורמי שרשרת האספקה</w:t>
      </w:r>
      <w:r w:rsidRPr="00311368">
        <w:rPr>
          <w:rFonts w:ascii="David" w:hAnsi="David" w:cs="David"/>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2BF19B32" w14:textId="77777777" w:rsidR="00311368" w:rsidRPr="00311368" w:rsidRDefault="00311368" w:rsidP="00036B60">
      <w:pPr>
        <w:pStyle w:val="2"/>
        <w:keepNext/>
        <w:keepLines/>
        <w:widowControl w:val="0"/>
        <w:numPr>
          <w:ilvl w:val="1"/>
          <w:numId w:val="35"/>
        </w:numPr>
        <w:rPr>
          <w:rFonts w:ascii="David" w:hAnsi="David" w:cs="David"/>
          <w:rtl/>
        </w:rPr>
      </w:pPr>
      <w:r w:rsidRPr="00311368">
        <w:rPr>
          <w:rFonts w:ascii="David" w:hAnsi="David" w:cs="David"/>
          <w:u w:val="single"/>
          <w:rtl/>
        </w:rPr>
        <w:t>מידע</w:t>
      </w:r>
      <w:r w:rsidRPr="00311368">
        <w:rPr>
          <w:rFonts w:ascii="David" w:hAnsi="David" w:cs="David"/>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EDB87C1" w14:textId="77777777" w:rsidR="00311368" w:rsidRPr="00311368" w:rsidRDefault="00311368" w:rsidP="00036B60">
      <w:pPr>
        <w:pStyle w:val="2"/>
        <w:keepNext/>
        <w:keepLines/>
        <w:widowControl w:val="0"/>
        <w:numPr>
          <w:ilvl w:val="1"/>
          <w:numId w:val="35"/>
        </w:numPr>
        <w:rPr>
          <w:rFonts w:ascii="David" w:hAnsi="David" w:cs="David"/>
        </w:rPr>
      </w:pPr>
      <w:r w:rsidRPr="00311368">
        <w:rPr>
          <w:rFonts w:ascii="David" w:hAnsi="David" w:cs="David"/>
          <w:u w:val="single"/>
          <w:rtl/>
        </w:rPr>
        <w:t>מידע רגיש</w:t>
      </w:r>
      <w:r w:rsidRPr="00311368">
        <w:rPr>
          <w:rFonts w:ascii="David" w:hAnsi="David" w:cs="David"/>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6F3F8F6" w14:textId="77777777" w:rsidR="00311368" w:rsidRPr="00311368" w:rsidRDefault="00311368" w:rsidP="00036B60">
      <w:pPr>
        <w:pStyle w:val="2"/>
        <w:keepNext/>
        <w:keepLines/>
        <w:widowControl w:val="0"/>
        <w:numPr>
          <w:ilvl w:val="1"/>
          <w:numId w:val="35"/>
        </w:numPr>
        <w:rPr>
          <w:rFonts w:ascii="David" w:hAnsi="David" w:cs="David"/>
          <w:rtl/>
        </w:rPr>
      </w:pPr>
      <w:r w:rsidRPr="00311368">
        <w:rPr>
          <w:rFonts w:ascii="David" w:hAnsi="David" w:cs="David"/>
          <w:u w:val="single"/>
          <w:rtl/>
        </w:rPr>
        <w:t>מינהל הרכש</w:t>
      </w:r>
      <w:r w:rsidRPr="00311368">
        <w:rPr>
          <w:rFonts w:ascii="David" w:hAnsi="David" w:cs="David"/>
          <w:rtl/>
        </w:rPr>
        <w:t xml:space="preserve"> – מינהל הרכש הממשלתי באגף החשב הכללי או נציגו.</w:t>
      </w:r>
    </w:p>
    <w:p w14:paraId="08A2ED55" w14:textId="77777777" w:rsidR="00311368" w:rsidRPr="00311368" w:rsidRDefault="00311368" w:rsidP="00036B60">
      <w:pPr>
        <w:pStyle w:val="2"/>
        <w:keepNext/>
        <w:keepLines/>
        <w:widowControl w:val="0"/>
        <w:numPr>
          <w:ilvl w:val="1"/>
          <w:numId w:val="35"/>
        </w:numPr>
        <w:rPr>
          <w:rFonts w:ascii="David" w:hAnsi="David" w:cs="David"/>
        </w:rPr>
      </w:pPr>
      <w:r w:rsidRPr="00311368">
        <w:rPr>
          <w:rFonts w:ascii="David" w:hAnsi="David" w:cs="David"/>
          <w:u w:val="single"/>
          <w:rtl/>
        </w:rPr>
        <w:t>שירות חיוני</w:t>
      </w:r>
      <w:r w:rsidRPr="00311368">
        <w:rPr>
          <w:rFonts w:ascii="David" w:hAnsi="David" w:cs="David"/>
          <w:rtl/>
        </w:rPr>
        <w:t xml:space="preserve"> – אחד מאלה: </w:t>
      </w:r>
    </w:p>
    <w:p w14:paraId="6D778202" w14:textId="77777777" w:rsidR="00311368" w:rsidRPr="00311368" w:rsidRDefault="00311368" w:rsidP="00036B60">
      <w:pPr>
        <w:pStyle w:val="2"/>
        <w:keepNext/>
        <w:keepLines/>
        <w:widowControl w:val="0"/>
        <w:numPr>
          <w:ilvl w:val="2"/>
          <w:numId w:val="35"/>
        </w:numPr>
        <w:ind w:left="1502" w:hanging="708"/>
        <w:rPr>
          <w:rFonts w:ascii="David" w:hAnsi="David" w:cs="David"/>
        </w:rPr>
      </w:pPr>
      <w:r w:rsidRPr="00311368">
        <w:rPr>
          <w:rFonts w:ascii="David" w:hAnsi="David" w:cs="David"/>
          <w:rtl/>
        </w:rPr>
        <w:t xml:space="preserve">שירותים המסופקים על ידי המזמין לאזרחי ותושבי מדינת ישראל אשר תפקודם התקין והסדור הוא קריטי לניהול חיי האזרח או לפעילות המשק. </w:t>
      </w:r>
    </w:p>
    <w:p w14:paraId="1CC38668" w14:textId="77777777" w:rsidR="00311368" w:rsidRPr="00311368" w:rsidRDefault="00311368" w:rsidP="00036B60">
      <w:pPr>
        <w:pStyle w:val="2"/>
        <w:keepNext/>
        <w:keepLines/>
        <w:widowControl w:val="0"/>
        <w:numPr>
          <w:ilvl w:val="2"/>
          <w:numId w:val="35"/>
        </w:numPr>
        <w:ind w:left="1502" w:hanging="708"/>
        <w:rPr>
          <w:rFonts w:ascii="David" w:hAnsi="David" w:cs="David"/>
          <w:rtl/>
        </w:rPr>
      </w:pPr>
      <w:r w:rsidRPr="00311368">
        <w:rPr>
          <w:rFonts w:ascii="David" w:hAnsi="David" w:cs="David"/>
          <w:rtl/>
        </w:rPr>
        <w:t>שירות של המזמין הנדרש לתפקודו התקין של המשרד או הממשלה.</w:t>
      </w:r>
    </w:p>
    <w:p w14:paraId="14080B0B" w14:textId="77777777" w:rsidR="00311368" w:rsidRPr="00311368" w:rsidRDefault="00311368" w:rsidP="00036B60">
      <w:pPr>
        <w:pStyle w:val="2"/>
        <w:keepNext/>
        <w:keepLines/>
        <w:widowControl w:val="0"/>
        <w:numPr>
          <w:ilvl w:val="1"/>
          <w:numId w:val="35"/>
        </w:numPr>
        <w:rPr>
          <w:rFonts w:ascii="David" w:hAnsi="David" w:cs="David"/>
        </w:rPr>
      </w:pPr>
      <w:r w:rsidRPr="00311368">
        <w:rPr>
          <w:rFonts w:ascii="David" w:hAnsi="David" w:cs="David"/>
          <w:u w:val="single"/>
          <w:rtl/>
        </w:rPr>
        <w:t>תקיפת סייבר</w:t>
      </w:r>
      <w:r w:rsidRPr="00311368">
        <w:rPr>
          <w:rFonts w:ascii="David" w:hAnsi="David" w:cs="David"/>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39C4E82" w14:textId="77777777" w:rsidR="00311368" w:rsidRPr="00311368" w:rsidRDefault="00311368" w:rsidP="00036B60">
      <w:pPr>
        <w:pStyle w:val="2"/>
        <w:keepNext/>
        <w:keepLines/>
        <w:widowControl w:val="0"/>
        <w:numPr>
          <w:ilvl w:val="0"/>
          <w:numId w:val="35"/>
        </w:numPr>
        <w:rPr>
          <w:rFonts w:ascii="David" w:hAnsi="David" w:cs="David"/>
          <w:rtl/>
        </w:rPr>
      </w:pPr>
      <w:r w:rsidRPr="00311368">
        <w:rPr>
          <w:rFonts w:ascii="David" w:hAnsi="David" w:cs="David"/>
          <w:b/>
          <w:bCs/>
          <w:rtl/>
        </w:rPr>
        <w:t>כללי</w:t>
      </w:r>
    </w:p>
    <w:p w14:paraId="6E7C9CD4" w14:textId="77777777" w:rsidR="00311368" w:rsidRPr="00311368" w:rsidRDefault="00311368" w:rsidP="00036B60">
      <w:pPr>
        <w:pStyle w:val="2"/>
        <w:keepNext/>
        <w:keepLines/>
        <w:widowControl w:val="0"/>
        <w:numPr>
          <w:ilvl w:val="1"/>
          <w:numId w:val="35"/>
        </w:numPr>
        <w:rPr>
          <w:rFonts w:ascii="David" w:hAnsi="David" w:cs="David"/>
        </w:rPr>
      </w:pPr>
      <w:r w:rsidRPr="00311368">
        <w:rPr>
          <w:rFonts w:ascii="David" w:hAnsi="David" w:cs="David"/>
          <w:rtl/>
        </w:rPr>
        <w:lastRenderedPageBreak/>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311368">
        <w:rPr>
          <w:rFonts w:ascii="David" w:hAnsi="David" w:cs="David"/>
        </w:rPr>
        <w:t>integrity</w:t>
      </w:r>
      <w:r w:rsidRPr="00311368">
        <w:rPr>
          <w:rFonts w:ascii="David" w:hAnsi="David" w:cs="David"/>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3D99556C" w14:textId="77777777" w:rsidR="00311368" w:rsidRPr="00311368" w:rsidRDefault="00311368" w:rsidP="00036B60">
      <w:pPr>
        <w:pStyle w:val="2"/>
        <w:keepNext/>
        <w:keepLines/>
        <w:widowControl w:val="0"/>
        <w:numPr>
          <w:ilvl w:val="1"/>
          <w:numId w:val="35"/>
        </w:numPr>
        <w:rPr>
          <w:rFonts w:ascii="David" w:hAnsi="David" w:cs="David"/>
        </w:rPr>
      </w:pPr>
      <w:r w:rsidRPr="00311368">
        <w:rPr>
          <w:rFonts w:ascii="David" w:hAnsi="David" w:cs="David"/>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3E6ED2FF" w14:textId="77777777" w:rsidR="00311368" w:rsidRPr="00311368" w:rsidRDefault="00311368" w:rsidP="00036B60">
      <w:pPr>
        <w:pStyle w:val="2"/>
        <w:keepNext/>
        <w:keepLines/>
        <w:widowControl w:val="0"/>
        <w:numPr>
          <w:ilvl w:val="1"/>
          <w:numId w:val="35"/>
        </w:numPr>
        <w:rPr>
          <w:rFonts w:ascii="David" w:hAnsi="David" w:cs="David"/>
          <w:rtl/>
        </w:rPr>
      </w:pPr>
      <w:r w:rsidRPr="00311368">
        <w:rPr>
          <w:rFonts w:ascii="David" w:hAnsi="David" w:cs="David"/>
          <w:rtl/>
        </w:rPr>
        <w:t xml:space="preserve">מנכ"ל הספק או בעל התפקיד הבכיר בחברה יהיה הכתובת לכל פניה באשר לחובות הספק בהתאם לטופס זה, כמפורט בסעיף </w:t>
      </w:r>
      <w:r w:rsidRPr="00311368">
        <w:rPr>
          <w:rFonts w:ascii="David" w:hAnsi="David" w:cs="David"/>
          <w:rtl/>
        </w:rPr>
        <w:fldChar w:fldCharType="begin"/>
      </w:r>
      <w:r w:rsidRPr="00311368">
        <w:rPr>
          <w:rFonts w:ascii="David" w:hAnsi="David" w:cs="David"/>
          <w:rtl/>
        </w:rPr>
        <w:instrText xml:space="preserve"> </w:instrText>
      </w:r>
      <w:r w:rsidRPr="00311368">
        <w:rPr>
          <w:rFonts w:ascii="David" w:hAnsi="David" w:cs="David"/>
        </w:rPr>
        <w:instrText>REF</w:instrText>
      </w:r>
      <w:r w:rsidRPr="00311368">
        <w:rPr>
          <w:rFonts w:ascii="David" w:hAnsi="David" w:cs="David"/>
          <w:rtl/>
        </w:rPr>
        <w:instrText xml:space="preserve"> _</w:instrText>
      </w:r>
      <w:r w:rsidRPr="00311368">
        <w:rPr>
          <w:rFonts w:ascii="David" w:hAnsi="David" w:cs="David"/>
        </w:rPr>
        <w:instrText>Ref138153021 \r \h</w:instrText>
      </w:r>
      <w:r w:rsidRPr="00311368">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311368">
        <w:rPr>
          <w:rFonts w:ascii="David" w:hAnsi="David" w:cs="David"/>
          <w:rtl/>
        </w:rPr>
      </w:r>
      <w:r w:rsidRPr="00311368">
        <w:rPr>
          <w:rFonts w:ascii="David" w:hAnsi="David" w:cs="David"/>
          <w:rtl/>
        </w:rPr>
        <w:fldChar w:fldCharType="separate"/>
      </w:r>
      <w:r w:rsidR="000C7C4A">
        <w:rPr>
          <w:rFonts w:ascii="David" w:hAnsi="David" w:cs="David"/>
          <w:rtl/>
        </w:rPr>
        <w:t>‏7</w:t>
      </w:r>
      <w:r w:rsidRPr="00311368">
        <w:rPr>
          <w:rFonts w:ascii="David" w:hAnsi="David" w:cs="David"/>
          <w:rtl/>
        </w:rPr>
        <w:fldChar w:fldCharType="end"/>
      </w:r>
      <w:r w:rsidRPr="00311368">
        <w:rPr>
          <w:rFonts w:ascii="David" w:hAnsi="David" w:cs="David"/>
          <w:rtl/>
        </w:rPr>
        <w:t xml:space="preserve"> להלן, אלא אם מינה נציג אחר מטעמו והודיע על כך בכתב למזמין.</w:t>
      </w:r>
    </w:p>
    <w:p w14:paraId="3CA15468" w14:textId="77777777" w:rsidR="00311368" w:rsidRPr="00311368" w:rsidRDefault="00311368" w:rsidP="00036B60">
      <w:pPr>
        <w:pStyle w:val="3f6"/>
        <w:keepNext/>
        <w:keepLines/>
        <w:widowControl w:val="0"/>
        <w:numPr>
          <w:ilvl w:val="1"/>
          <w:numId w:val="35"/>
        </w:numPr>
        <w:tabs>
          <w:tab w:val="clear" w:pos="1334"/>
        </w:tabs>
        <w:spacing w:before="0" w:after="120"/>
        <w:contextualSpacing/>
        <w:jc w:val="both"/>
        <w:outlineLvl w:val="9"/>
        <w:rPr>
          <w:rFonts w:ascii="David" w:hAnsi="David"/>
          <w:sz w:val="20"/>
          <w:szCs w:val="22"/>
        </w:rPr>
      </w:pPr>
      <w:r w:rsidRPr="00311368">
        <w:rPr>
          <w:rFonts w:ascii="David" w:hAnsi="David"/>
          <w:sz w:val="22"/>
          <w:szCs w:val="22"/>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142FF678" w14:textId="77777777" w:rsidR="00311368" w:rsidRPr="00311368" w:rsidRDefault="00311368" w:rsidP="00036B60">
      <w:pPr>
        <w:pStyle w:val="3f6"/>
        <w:keepNext/>
        <w:keepLines/>
        <w:widowControl w:val="0"/>
        <w:numPr>
          <w:ilvl w:val="1"/>
          <w:numId w:val="35"/>
        </w:numPr>
        <w:tabs>
          <w:tab w:val="clear" w:pos="1334"/>
        </w:tabs>
        <w:spacing w:before="0" w:after="0"/>
        <w:contextualSpacing/>
        <w:jc w:val="both"/>
        <w:outlineLvl w:val="9"/>
        <w:rPr>
          <w:rFonts w:ascii="David" w:hAnsi="David"/>
          <w:sz w:val="20"/>
          <w:szCs w:val="22"/>
          <w:rtl/>
        </w:rPr>
      </w:pPr>
      <w:r w:rsidRPr="00311368">
        <w:rPr>
          <w:rFonts w:ascii="David" w:hAnsi="David"/>
          <w:sz w:val="20"/>
          <w:szCs w:val="22"/>
          <w:rtl/>
        </w:rPr>
        <w:t>חובות הספק לפי טופס זה יחולו כל עוד מידע רגיש של המזמין שמור במערכותיו.</w:t>
      </w:r>
    </w:p>
    <w:p w14:paraId="0F0F2786" w14:textId="77777777" w:rsidR="00311368" w:rsidRPr="00311368" w:rsidRDefault="00311368" w:rsidP="00036B60">
      <w:pPr>
        <w:pStyle w:val="2"/>
        <w:keepNext/>
        <w:keepLines/>
        <w:widowControl w:val="0"/>
        <w:numPr>
          <w:ilvl w:val="0"/>
          <w:numId w:val="35"/>
        </w:numPr>
        <w:rPr>
          <w:rFonts w:ascii="David" w:hAnsi="David" w:cs="David"/>
          <w:b/>
          <w:bCs/>
        </w:rPr>
      </w:pPr>
      <w:r w:rsidRPr="00311368">
        <w:rPr>
          <w:rFonts w:ascii="David" w:hAnsi="David" w:cs="David"/>
          <w:b/>
          <w:bCs/>
          <w:rtl/>
        </w:rPr>
        <w:t>חובת דיווח</w:t>
      </w:r>
    </w:p>
    <w:p w14:paraId="536BEF8F" w14:textId="77777777" w:rsidR="00311368" w:rsidRPr="00311368" w:rsidRDefault="00311368" w:rsidP="00036B60">
      <w:pPr>
        <w:pStyle w:val="3f6"/>
        <w:keepNext/>
        <w:keepLines/>
        <w:widowControl w:val="0"/>
        <w:numPr>
          <w:ilvl w:val="1"/>
          <w:numId w:val="35"/>
        </w:numPr>
        <w:tabs>
          <w:tab w:val="clear" w:pos="1334"/>
          <w:tab w:val="left" w:pos="1360"/>
        </w:tabs>
        <w:spacing w:before="0" w:after="0"/>
        <w:contextualSpacing/>
        <w:jc w:val="both"/>
        <w:outlineLvl w:val="9"/>
        <w:rPr>
          <w:rFonts w:ascii="David" w:hAnsi="David"/>
          <w:sz w:val="22"/>
          <w:szCs w:val="22"/>
        </w:rPr>
      </w:pPr>
      <w:bookmarkStart w:id="185" w:name="_Ref58244595"/>
      <w:r w:rsidRPr="00311368">
        <w:rPr>
          <w:rFonts w:ascii="David" w:hAnsi="David"/>
          <w:sz w:val="22"/>
          <w:szCs w:val="22"/>
          <w:rtl/>
        </w:rPr>
        <w:t>הספק</w:t>
      </w:r>
      <w:r w:rsidRPr="00311368" w:rsidDel="004507B3">
        <w:rPr>
          <w:rFonts w:ascii="David" w:hAnsi="David"/>
          <w:sz w:val="22"/>
          <w:szCs w:val="22"/>
          <w:rtl/>
        </w:rPr>
        <w:t xml:space="preserve"> </w:t>
      </w:r>
      <w:r w:rsidRPr="00311368">
        <w:rPr>
          <w:rFonts w:ascii="David" w:hAnsi="David"/>
          <w:sz w:val="22"/>
          <w:szCs w:val="22"/>
          <w:rtl/>
        </w:rPr>
        <w:t xml:space="preserve">מתחייב להודיע למזמין (כאמור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Ref142300009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‏3.2</w:t>
      </w:r>
      <w:r w:rsidRPr="00311368">
        <w:rPr>
          <w:rFonts w:ascii="David" w:hAnsi="David"/>
          <w:sz w:val="22"/>
          <w:szCs w:val="22"/>
          <w:rtl/>
        </w:rPr>
        <w:fldChar w:fldCharType="end"/>
      </w:r>
      <w:r w:rsidRPr="00311368">
        <w:rPr>
          <w:rFonts w:ascii="David" w:hAnsi="David"/>
          <w:sz w:val="22"/>
          <w:szCs w:val="22"/>
          <w:rtl/>
        </w:rPr>
        <w:t xml:space="preserve">) ולמרכז הארצי לניהול אירועי סייבר (כאמור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Ref142300052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‏3.3</w:t>
      </w:r>
      <w:r w:rsidRPr="00311368">
        <w:rPr>
          <w:rFonts w:ascii="David" w:hAnsi="David"/>
          <w:sz w:val="22"/>
          <w:szCs w:val="22"/>
          <w:rtl/>
        </w:rPr>
        <w:fldChar w:fldCharType="end"/>
      </w:r>
      <w:r w:rsidRPr="00311368">
        <w:rPr>
          <w:rFonts w:ascii="David" w:hAnsi="David"/>
          <w:sz w:val="22"/>
          <w:szCs w:val="22"/>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185"/>
    </w:p>
    <w:p w14:paraId="6ED21D68" w14:textId="77777777" w:rsidR="00311368" w:rsidRPr="00311368" w:rsidRDefault="00311368" w:rsidP="00036B60">
      <w:pPr>
        <w:pStyle w:val="3f6"/>
        <w:keepNext/>
        <w:keepLines/>
        <w:widowControl w:val="0"/>
        <w:numPr>
          <w:ilvl w:val="2"/>
          <w:numId w:val="35"/>
        </w:numPr>
        <w:tabs>
          <w:tab w:val="clear" w:pos="1334"/>
          <w:tab w:val="left" w:pos="1502"/>
        </w:tabs>
        <w:spacing w:before="0" w:after="0"/>
        <w:ind w:left="1502" w:hanging="708"/>
        <w:contextualSpacing/>
        <w:jc w:val="both"/>
        <w:outlineLvl w:val="9"/>
        <w:rPr>
          <w:rFonts w:ascii="David" w:hAnsi="David"/>
        </w:rPr>
      </w:pPr>
      <w:r w:rsidRPr="00311368">
        <w:rPr>
          <w:rFonts w:ascii="David" w:hAnsi="David"/>
          <w:sz w:val="22"/>
          <w:szCs w:val="22"/>
          <w:rtl/>
        </w:rPr>
        <w:t>אירוע אבטחה או ניסיון תקיפה סייבר אשר הביא לדלף מידע הקשור למזמין או לשיבושו של מידע או קוד תוכנה</w:t>
      </w:r>
      <w:r w:rsidRPr="00311368">
        <w:rPr>
          <w:rFonts w:ascii="David" w:hAnsi="David"/>
          <w:rtl/>
        </w:rPr>
        <w:t>.</w:t>
      </w:r>
    </w:p>
    <w:p w14:paraId="0DBF2488" w14:textId="77777777" w:rsidR="00311368" w:rsidRPr="00311368" w:rsidRDefault="00311368" w:rsidP="00036B60">
      <w:pPr>
        <w:pStyle w:val="2"/>
        <w:keepNext/>
        <w:keepLines/>
        <w:widowControl w:val="0"/>
        <w:numPr>
          <w:ilvl w:val="2"/>
          <w:numId w:val="35"/>
        </w:numPr>
        <w:ind w:left="1502" w:hanging="708"/>
        <w:rPr>
          <w:rFonts w:ascii="David" w:hAnsi="David" w:cs="David"/>
        </w:rPr>
      </w:pPr>
      <w:r w:rsidRPr="00311368">
        <w:rPr>
          <w:rFonts w:ascii="David" w:hAnsi="David" w:cs="David"/>
          <w:rtl/>
        </w:rPr>
        <w:t>אירוע אבטחה או ניסיון תקיפת סייבר אשר עלול להביא לפגיעה במערכות המזמין, במערכות המסופקות לו, במידע של המזמין או בקוד המשמש אותו.</w:t>
      </w:r>
    </w:p>
    <w:p w14:paraId="78E931B8" w14:textId="77777777" w:rsidR="00311368" w:rsidRPr="00311368" w:rsidRDefault="00311368" w:rsidP="00036B60">
      <w:pPr>
        <w:pStyle w:val="2"/>
        <w:keepNext/>
        <w:keepLines/>
        <w:widowControl w:val="0"/>
        <w:numPr>
          <w:ilvl w:val="2"/>
          <w:numId w:val="35"/>
        </w:numPr>
        <w:ind w:left="1502" w:hanging="708"/>
        <w:rPr>
          <w:rFonts w:ascii="David" w:hAnsi="David" w:cs="David"/>
        </w:rPr>
      </w:pPr>
      <w:r w:rsidRPr="00311368">
        <w:rPr>
          <w:rFonts w:ascii="David" w:hAnsi="David" w:cs="David"/>
          <w:rtl/>
        </w:rPr>
        <w:t xml:space="preserve">אירוע אבטחה או ניסיון תקיפת סייבר אשר מטרתו לאסוף מידע על המזמין. </w:t>
      </w:r>
    </w:p>
    <w:p w14:paraId="25256884" w14:textId="77777777" w:rsidR="00311368" w:rsidRPr="00311368" w:rsidRDefault="00311368" w:rsidP="00036B60">
      <w:pPr>
        <w:pStyle w:val="2"/>
        <w:keepNext/>
        <w:keepLines/>
        <w:widowControl w:val="0"/>
        <w:numPr>
          <w:ilvl w:val="1"/>
          <w:numId w:val="35"/>
        </w:numPr>
        <w:rPr>
          <w:rFonts w:ascii="David" w:hAnsi="David" w:cs="David"/>
        </w:rPr>
      </w:pPr>
      <w:bookmarkStart w:id="186" w:name="_Ref142300009"/>
      <w:bookmarkStart w:id="187" w:name="_Ref58234262"/>
      <w:r w:rsidRPr="00311368">
        <w:rPr>
          <w:rFonts w:ascii="David" w:hAnsi="David" w:cs="David"/>
          <w:rtl/>
        </w:rPr>
        <w:t>הדיווח למזמין יעשה באמצעות פרטי הקשר של המזמין אשר מפורטים להלן:</w:t>
      </w:r>
      <w:bookmarkEnd w:id="186"/>
    </w:p>
    <w:p w14:paraId="27274F6B" w14:textId="77777777" w:rsidR="00311368" w:rsidRPr="00311368" w:rsidRDefault="00311368" w:rsidP="00C426F4">
      <w:pPr>
        <w:pStyle w:val="2"/>
        <w:keepNext/>
        <w:keepLines/>
        <w:widowControl w:val="0"/>
        <w:ind w:left="720" w:firstLine="0"/>
        <w:rPr>
          <w:rFonts w:ascii="David" w:hAnsi="David" w:cs="David"/>
        </w:rPr>
      </w:pPr>
      <w:r w:rsidRPr="00311368">
        <w:rPr>
          <w:rFonts w:ascii="David" w:hAnsi="David" w:cs="David"/>
          <w:rtl/>
        </w:rPr>
        <w:t>___________________________________________________________.</w:t>
      </w:r>
    </w:p>
    <w:p w14:paraId="2A1E8FF1" w14:textId="77777777" w:rsidR="00311368" w:rsidRPr="00311368" w:rsidRDefault="00311368" w:rsidP="00036B60">
      <w:pPr>
        <w:pStyle w:val="2"/>
        <w:keepNext/>
        <w:keepLines/>
        <w:widowControl w:val="0"/>
        <w:numPr>
          <w:ilvl w:val="1"/>
          <w:numId w:val="35"/>
        </w:numPr>
        <w:rPr>
          <w:rFonts w:ascii="David" w:hAnsi="David" w:cs="David"/>
        </w:rPr>
      </w:pPr>
      <w:bookmarkStart w:id="188" w:name="_Ref142300052"/>
      <w:r w:rsidRPr="00311368">
        <w:rPr>
          <w:rFonts w:ascii="David" w:hAnsi="David" w:cs="David"/>
          <w:rtl/>
        </w:rPr>
        <w:t>הדיווח למרכז הארצי לניהול אירועי סייבר (</w:t>
      </w:r>
      <w:r w:rsidRPr="00311368">
        <w:rPr>
          <w:rFonts w:ascii="David" w:hAnsi="David" w:cs="David"/>
        </w:rPr>
        <w:t>CERT</w:t>
      </w:r>
      <w:r w:rsidRPr="00311368">
        <w:rPr>
          <w:rFonts w:ascii="David" w:hAnsi="David" w:cs="David"/>
          <w:rtl/>
        </w:rPr>
        <w:t>) יעשב באחד מהאמצעים הבאים:</w:t>
      </w:r>
      <w:bookmarkEnd w:id="188"/>
    </w:p>
    <w:p w14:paraId="7184E2BF" w14:textId="77777777" w:rsidR="00311368" w:rsidRPr="00311368" w:rsidRDefault="00311368" w:rsidP="00036B60">
      <w:pPr>
        <w:pStyle w:val="2"/>
        <w:keepNext/>
        <w:keepLines/>
        <w:widowControl w:val="0"/>
        <w:numPr>
          <w:ilvl w:val="2"/>
          <w:numId w:val="35"/>
        </w:numPr>
        <w:rPr>
          <w:rFonts w:ascii="David" w:hAnsi="David" w:cs="David"/>
        </w:rPr>
      </w:pPr>
      <w:r w:rsidRPr="00311368">
        <w:rPr>
          <w:rFonts w:ascii="David" w:hAnsi="David" w:cs="David"/>
          <w:color w:val="272727"/>
          <w:shd w:val="clear" w:color="auto" w:fill="FFFFFF"/>
          <w:rtl/>
        </w:rPr>
        <w:t>חיוג חירום מקוצר ל</w:t>
      </w:r>
      <w:r w:rsidRPr="00311368">
        <w:rPr>
          <w:rFonts w:ascii="David" w:hAnsi="David" w:cs="David"/>
          <w:color w:val="212529"/>
          <w:shd w:val="clear" w:color="auto" w:fill="FFFFFF"/>
          <w:rtl/>
        </w:rPr>
        <w:t>מרכז המבצעי לניהול אירועי סייבר</w:t>
      </w:r>
      <w:r w:rsidRPr="00311368">
        <w:rPr>
          <w:rFonts w:ascii="David" w:hAnsi="David" w:cs="David"/>
          <w:color w:val="272727"/>
          <w:shd w:val="clear" w:color="auto" w:fill="FFFFFF"/>
          <w:rtl/>
        </w:rPr>
        <w:t xml:space="preserve"> במספר 119</w:t>
      </w:r>
      <w:r w:rsidRPr="00311368">
        <w:rPr>
          <w:rFonts w:ascii="David" w:hAnsi="David" w:cs="David"/>
          <w:rtl/>
        </w:rPr>
        <w:t>.</w:t>
      </w:r>
      <w:r w:rsidRPr="00311368">
        <w:rPr>
          <w:rFonts w:ascii="David" w:hAnsi="David" w:cs="David"/>
          <w:color w:val="212529"/>
          <w:shd w:val="clear" w:color="auto" w:fill="FFFFFF"/>
          <w:rtl/>
        </w:rPr>
        <w:t xml:space="preserve"> </w:t>
      </w:r>
    </w:p>
    <w:p w14:paraId="11FB9D32" w14:textId="249471AE" w:rsidR="00311368" w:rsidRPr="00311368" w:rsidRDefault="00311368" w:rsidP="00036B60">
      <w:pPr>
        <w:pStyle w:val="2"/>
        <w:keepNext/>
        <w:keepLines/>
        <w:widowControl w:val="0"/>
        <w:numPr>
          <w:ilvl w:val="2"/>
          <w:numId w:val="35"/>
        </w:numPr>
        <w:rPr>
          <w:rFonts w:ascii="David" w:hAnsi="David" w:cs="David"/>
        </w:rPr>
      </w:pPr>
      <w:r w:rsidRPr="00311368">
        <w:rPr>
          <w:rFonts w:ascii="David" w:hAnsi="David" w:cs="David"/>
          <w:rtl/>
        </w:rPr>
        <w:t xml:space="preserve">פניה באמצעות הדואר האלקטרוני: </w:t>
      </w:r>
      <w:hyperlink r:id="rId29" w:tooltip="כתובת מייל לפנייה" w:history="1">
        <w:r w:rsidR="00F56865">
          <w:rPr>
            <w:rStyle w:val="Hyperlink"/>
            <w:rFonts w:ascii="David" w:hAnsi="David" w:cs="David"/>
          </w:rPr>
          <w:t>119@cyber.gov.il</w:t>
        </w:r>
      </w:hyperlink>
      <w:r w:rsidRPr="00311368">
        <w:rPr>
          <w:rFonts w:ascii="David" w:hAnsi="David" w:cs="David"/>
          <w:color w:val="212529"/>
          <w:rtl/>
        </w:rPr>
        <w:t>.</w:t>
      </w:r>
      <w:r w:rsidRPr="00311368">
        <w:rPr>
          <w:rFonts w:ascii="David" w:hAnsi="David" w:cs="David"/>
          <w:rtl/>
        </w:rPr>
        <w:t xml:space="preserve"> </w:t>
      </w:r>
    </w:p>
    <w:p w14:paraId="7CCA388A" w14:textId="77777777" w:rsidR="00311368" w:rsidRPr="00311368" w:rsidRDefault="00311368" w:rsidP="00036B60">
      <w:pPr>
        <w:pStyle w:val="2"/>
        <w:keepNext/>
        <w:keepLines/>
        <w:widowControl w:val="0"/>
        <w:numPr>
          <w:ilvl w:val="1"/>
          <w:numId w:val="35"/>
        </w:numPr>
        <w:rPr>
          <w:rFonts w:ascii="David" w:hAnsi="David" w:cs="David"/>
          <w:b/>
          <w:bCs/>
          <w:rtl/>
        </w:rPr>
      </w:pPr>
      <w:bookmarkStart w:id="189" w:name="_Ref138681076"/>
      <w:r w:rsidRPr="00311368">
        <w:rPr>
          <w:rFonts w:ascii="David" w:hAnsi="David" w:cs="David"/>
          <w:rtl/>
        </w:rPr>
        <w:t xml:space="preserve">במקרים האמורים לעיל, על הספק להודיע למזמין ולמרכז הארצי לניהול אירועי סייבר על התרחשות האירוע ועל כל פרט נוסף ביחס לאירוע זה. </w:t>
      </w:r>
      <w:r w:rsidRPr="00311368">
        <w:rPr>
          <w:rFonts w:ascii="David" w:hAnsi="David" w:cs="David"/>
          <w:b/>
          <w:bCs/>
          <w:rtl/>
        </w:rPr>
        <w:t>חובה זו תחול גם אם אין ביד הספק את כלל המידע הרלוונטי, ועליו יהיה לעדכן את דיווחיו בהתאם למידע שיצטבר אצלו ולהנחיות המזמין</w:t>
      </w:r>
      <w:r w:rsidRPr="00311368">
        <w:rPr>
          <w:rFonts w:ascii="David" w:hAnsi="David" w:cs="David"/>
          <w:rtl/>
        </w:rPr>
        <w:t>. על הדיווח לכלול לפחות את הפרטים הבאים:</w:t>
      </w:r>
      <w:bookmarkEnd w:id="187"/>
      <w:bookmarkEnd w:id="189"/>
      <w:r w:rsidRPr="00311368">
        <w:rPr>
          <w:rFonts w:ascii="David" w:hAnsi="David" w:cs="David"/>
          <w:rtl/>
        </w:rPr>
        <w:t xml:space="preserve"> </w:t>
      </w:r>
    </w:p>
    <w:p w14:paraId="74E7FADE" w14:textId="77777777" w:rsidR="00311368" w:rsidRPr="00311368" w:rsidRDefault="00311368" w:rsidP="00036B60">
      <w:pPr>
        <w:pStyle w:val="2"/>
        <w:keepNext/>
        <w:keepLines/>
        <w:widowControl w:val="0"/>
        <w:numPr>
          <w:ilvl w:val="2"/>
          <w:numId w:val="35"/>
        </w:numPr>
        <w:ind w:left="1360" w:hanging="640"/>
        <w:rPr>
          <w:rFonts w:ascii="David" w:hAnsi="David" w:cs="David"/>
        </w:rPr>
      </w:pPr>
      <w:r w:rsidRPr="00311368">
        <w:rPr>
          <w:rFonts w:ascii="David" w:hAnsi="David" w:cs="David"/>
          <w:rtl/>
        </w:rPr>
        <w:t>תיאור כללי של האירוע, אופן התרחשותו, ציר הזמן הידוע של האירוע וכולי.</w:t>
      </w:r>
    </w:p>
    <w:p w14:paraId="029016DB" w14:textId="77777777" w:rsidR="00311368" w:rsidRPr="00311368" w:rsidRDefault="00311368" w:rsidP="00036B60">
      <w:pPr>
        <w:pStyle w:val="2"/>
        <w:keepNext/>
        <w:keepLines/>
        <w:widowControl w:val="0"/>
        <w:numPr>
          <w:ilvl w:val="2"/>
          <w:numId w:val="35"/>
        </w:numPr>
        <w:ind w:left="1360" w:hanging="640"/>
        <w:rPr>
          <w:rFonts w:ascii="David" w:hAnsi="David" w:cs="David"/>
          <w:b/>
          <w:bCs/>
        </w:rPr>
      </w:pPr>
      <w:r w:rsidRPr="00311368">
        <w:rPr>
          <w:rFonts w:ascii="David" w:hAnsi="David" w:cs="David"/>
          <w:rtl/>
        </w:rPr>
        <w:lastRenderedPageBreak/>
        <w:t xml:space="preserve">אופן הטיפול באירוע, והאמצעים הננקטים באופן מידי לצורך צמצום הנזק ומזעור החשיפה בטווח הזמן המיידי. </w:t>
      </w:r>
    </w:p>
    <w:p w14:paraId="6CC97AF1" w14:textId="77777777" w:rsidR="00311368" w:rsidRPr="00311368" w:rsidRDefault="00311368" w:rsidP="00036B60">
      <w:pPr>
        <w:pStyle w:val="2"/>
        <w:keepNext/>
        <w:keepLines/>
        <w:widowControl w:val="0"/>
        <w:numPr>
          <w:ilvl w:val="2"/>
          <w:numId w:val="35"/>
        </w:numPr>
        <w:ind w:left="1360" w:hanging="640"/>
        <w:rPr>
          <w:rFonts w:ascii="David" w:hAnsi="David" w:cs="David"/>
        </w:rPr>
      </w:pPr>
      <w:r w:rsidRPr="00311368">
        <w:rPr>
          <w:rFonts w:ascii="David" w:hAnsi="David" w:cs="David"/>
          <w:rtl/>
        </w:rPr>
        <w:t>המערכות אשר נפגעו או היו היעד לתקיפה.</w:t>
      </w:r>
    </w:p>
    <w:p w14:paraId="087E4FEA" w14:textId="77777777" w:rsidR="00311368" w:rsidRPr="00311368" w:rsidRDefault="00311368" w:rsidP="00036B60">
      <w:pPr>
        <w:pStyle w:val="2"/>
        <w:keepNext/>
        <w:keepLines/>
        <w:widowControl w:val="0"/>
        <w:numPr>
          <w:ilvl w:val="2"/>
          <w:numId w:val="35"/>
        </w:numPr>
        <w:ind w:left="1360" w:hanging="640"/>
        <w:rPr>
          <w:rFonts w:ascii="David" w:hAnsi="David" w:cs="David"/>
        </w:rPr>
      </w:pPr>
      <w:r w:rsidRPr="00311368">
        <w:rPr>
          <w:rFonts w:ascii="David" w:hAnsi="David" w:cs="David"/>
          <w:rtl/>
        </w:rPr>
        <w:t>המידע אשר זלג, נפגע או שהיה היעד לתקיפה.</w:t>
      </w:r>
    </w:p>
    <w:p w14:paraId="70CC7ED3" w14:textId="77777777" w:rsidR="00311368" w:rsidRPr="00311368" w:rsidRDefault="00311368" w:rsidP="00036B60">
      <w:pPr>
        <w:pStyle w:val="2"/>
        <w:keepNext/>
        <w:keepLines/>
        <w:widowControl w:val="0"/>
        <w:numPr>
          <w:ilvl w:val="2"/>
          <w:numId w:val="35"/>
        </w:numPr>
        <w:ind w:left="1360" w:hanging="640"/>
        <w:rPr>
          <w:rFonts w:ascii="David" w:hAnsi="David" w:cs="David"/>
        </w:rPr>
      </w:pPr>
      <w:r w:rsidRPr="00311368">
        <w:rPr>
          <w:rFonts w:ascii="David" w:hAnsi="David" w:cs="David"/>
          <w:rtl/>
        </w:rPr>
        <w:t>ניתוח דרכי התקיפה, החולשות ששימשו את התקיפה וכל מידע רלוונטי אחר.</w:t>
      </w:r>
    </w:p>
    <w:p w14:paraId="702A550B" w14:textId="77777777" w:rsidR="00311368" w:rsidRPr="00311368" w:rsidRDefault="00311368" w:rsidP="00036B60">
      <w:pPr>
        <w:pStyle w:val="2"/>
        <w:keepNext/>
        <w:keepLines/>
        <w:widowControl w:val="0"/>
        <w:numPr>
          <w:ilvl w:val="2"/>
          <w:numId w:val="35"/>
        </w:numPr>
        <w:ind w:left="1360" w:hanging="640"/>
        <w:rPr>
          <w:rFonts w:ascii="David" w:hAnsi="David" w:cs="David"/>
        </w:rPr>
      </w:pPr>
      <w:r w:rsidRPr="00311368">
        <w:rPr>
          <w:rFonts w:ascii="David" w:hAnsi="David" w:cs="David"/>
          <w:rtl/>
        </w:rPr>
        <w:t>פעולות מתקנות למניעת הישנות אירועים אלו בעתיד.</w:t>
      </w:r>
    </w:p>
    <w:p w14:paraId="230D7285" w14:textId="77777777" w:rsidR="00311368" w:rsidRPr="00311368" w:rsidRDefault="00311368" w:rsidP="00036B60">
      <w:pPr>
        <w:pStyle w:val="2"/>
        <w:keepNext/>
        <w:keepLines/>
        <w:widowControl w:val="0"/>
        <w:numPr>
          <w:ilvl w:val="2"/>
          <w:numId w:val="35"/>
        </w:numPr>
        <w:ind w:left="1360" w:hanging="640"/>
        <w:rPr>
          <w:rFonts w:ascii="David" w:hAnsi="David" w:cs="David"/>
          <w:b/>
          <w:bCs/>
          <w:rtl/>
        </w:rPr>
      </w:pPr>
      <w:r w:rsidRPr="00311368">
        <w:rPr>
          <w:rFonts w:ascii="David" w:hAnsi="David" w:cs="David"/>
          <w:rtl/>
        </w:rPr>
        <w:t xml:space="preserve">כל מידע אחר, שיידרש על ידי המזמין, לצורך ניתוח האירוע. </w:t>
      </w:r>
    </w:p>
    <w:p w14:paraId="55EF24F8" w14:textId="77777777" w:rsidR="00311368" w:rsidRPr="00311368" w:rsidRDefault="00311368" w:rsidP="00036B60">
      <w:pPr>
        <w:pStyle w:val="3f6"/>
        <w:keepNext/>
        <w:keepLines/>
        <w:widowControl w:val="0"/>
        <w:numPr>
          <w:ilvl w:val="1"/>
          <w:numId w:val="35"/>
        </w:numPr>
        <w:tabs>
          <w:tab w:val="clear" w:pos="1334"/>
          <w:tab w:val="left" w:pos="1360"/>
        </w:tabs>
        <w:spacing w:before="0" w:after="120"/>
        <w:contextualSpacing/>
        <w:jc w:val="both"/>
        <w:outlineLvl w:val="9"/>
        <w:rPr>
          <w:rFonts w:ascii="David" w:hAnsi="David"/>
          <w:sz w:val="22"/>
          <w:szCs w:val="22"/>
          <w:rtl/>
        </w:rPr>
      </w:pPr>
      <w:r w:rsidRPr="00311368">
        <w:rPr>
          <w:rFonts w:ascii="David" w:hAnsi="David"/>
          <w:sz w:val="22"/>
          <w:szCs w:val="22"/>
          <w:rtl/>
        </w:rPr>
        <w:t>חובת הדיווח המפורטת בסעיפים</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Ref58244595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‏3.1</w:t>
      </w:r>
      <w:r w:rsidRPr="00311368">
        <w:rPr>
          <w:rFonts w:ascii="David" w:hAnsi="David"/>
          <w:sz w:val="22"/>
          <w:szCs w:val="22"/>
          <w:rtl/>
        </w:rPr>
        <w:fldChar w:fldCharType="end"/>
      </w:r>
      <w:r w:rsidRPr="00311368">
        <w:rPr>
          <w:rFonts w:ascii="David" w:hAnsi="David"/>
          <w:sz w:val="22"/>
          <w:szCs w:val="22"/>
          <w:rtl/>
        </w:rPr>
        <w:t xml:space="preserve"> –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Ref138681076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‏3.4</w:t>
      </w:r>
      <w:r w:rsidRPr="00311368">
        <w:rPr>
          <w:rFonts w:ascii="David" w:hAnsi="David"/>
          <w:sz w:val="22"/>
          <w:szCs w:val="22"/>
          <w:rtl/>
        </w:rPr>
        <w:fldChar w:fldCharType="end"/>
      </w:r>
      <w:r w:rsidRPr="00311368">
        <w:rPr>
          <w:rFonts w:ascii="David" w:hAnsi="David"/>
          <w:sz w:val="22"/>
          <w:szCs w:val="22"/>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26A10F7" w14:textId="77777777" w:rsidR="00311368" w:rsidRPr="00311368" w:rsidRDefault="00311368" w:rsidP="00036B60">
      <w:pPr>
        <w:pStyle w:val="3f6"/>
        <w:keepNext/>
        <w:keepLines/>
        <w:widowControl w:val="0"/>
        <w:numPr>
          <w:ilvl w:val="1"/>
          <w:numId w:val="35"/>
        </w:numPr>
        <w:tabs>
          <w:tab w:val="clear" w:pos="1334"/>
          <w:tab w:val="left" w:pos="1360"/>
        </w:tabs>
        <w:spacing w:before="0" w:after="0"/>
        <w:contextualSpacing/>
        <w:jc w:val="both"/>
        <w:outlineLvl w:val="9"/>
        <w:rPr>
          <w:rFonts w:ascii="David" w:hAnsi="David"/>
        </w:rPr>
      </w:pPr>
      <w:r w:rsidRPr="00311368">
        <w:rPr>
          <w:rFonts w:ascii="David" w:hAnsi="David"/>
          <w:sz w:val="22"/>
          <w:szCs w:val="22"/>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Ref58234262 \r \h</w:instrText>
      </w:r>
      <w:r w:rsidRPr="00311368">
        <w:rPr>
          <w:rFonts w:ascii="David" w:hAnsi="David"/>
          <w:sz w:val="22"/>
          <w:szCs w:val="22"/>
          <w:rtl/>
        </w:rPr>
        <w:instrText xml:space="preserve">  \* </w:instrText>
      </w:r>
      <w:r w:rsidRPr="00311368">
        <w:rPr>
          <w:rFonts w:ascii="David" w:hAnsi="David"/>
          <w:sz w:val="22"/>
          <w:szCs w:val="22"/>
        </w:rPr>
        <w:instrText>MERGEFORMAT</w:instrText>
      </w:r>
      <w:r w:rsidRPr="00311368">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‏3.2</w:t>
      </w:r>
      <w:r w:rsidRPr="00311368">
        <w:rPr>
          <w:rFonts w:ascii="David" w:hAnsi="David"/>
          <w:sz w:val="22"/>
          <w:szCs w:val="22"/>
          <w:rtl/>
        </w:rPr>
        <w:fldChar w:fldCharType="end"/>
      </w:r>
      <w:r w:rsidRPr="00311368">
        <w:rPr>
          <w:rFonts w:ascii="David" w:hAnsi="David"/>
          <w:sz w:val="22"/>
          <w:szCs w:val="22"/>
          <w:rtl/>
        </w:rPr>
        <w:t xml:space="preserve"> לעיל.</w:t>
      </w:r>
      <w:r w:rsidRPr="00311368">
        <w:rPr>
          <w:rFonts w:ascii="David" w:hAnsi="David"/>
        </w:rPr>
        <w:t xml:space="preserve"> </w:t>
      </w:r>
    </w:p>
    <w:p w14:paraId="4A19A986" w14:textId="77777777" w:rsidR="00311368" w:rsidRPr="00311368" w:rsidRDefault="00311368" w:rsidP="00036B60">
      <w:pPr>
        <w:pStyle w:val="2"/>
        <w:keepNext/>
        <w:keepLines/>
        <w:widowControl w:val="0"/>
        <w:numPr>
          <w:ilvl w:val="0"/>
          <w:numId w:val="35"/>
        </w:numPr>
        <w:rPr>
          <w:rFonts w:ascii="David" w:hAnsi="David" w:cs="David"/>
          <w:b/>
          <w:bCs/>
          <w:rtl/>
        </w:rPr>
      </w:pPr>
      <w:r w:rsidRPr="00311368">
        <w:rPr>
          <w:rFonts w:ascii="David" w:hAnsi="David" w:cs="David"/>
          <w:b/>
          <w:bCs/>
          <w:rtl/>
        </w:rPr>
        <w:t>ביקורת תקופתית:</w:t>
      </w:r>
    </w:p>
    <w:p w14:paraId="558952B2" w14:textId="77777777" w:rsidR="00311368" w:rsidRPr="00311368" w:rsidRDefault="00311368" w:rsidP="00036B60">
      <w:pPr>
        <w:pStyle w:val="3f6"/>
        <w:keepNext/>
        <w:keepLines/>
        <w:widowControl w:val="0"/>
        <w:numPr>
          <w:ilvl w:val="1"/>
          <w:numId w:val="35"/>
        </w:numPr>
        <w:tabs>
          <w:tab w:val="clear" w:pos="1334"/>
          <w:tab w:val="left" w:pos="1360"/>
        </w:tabs>
        <w:spacing w:before="0" w:after="0"/>
        <w:contextualSpacing/>
        <w:jc w:val="both"/>
        <w:outlineLvl w:val="9"/>
        <w:rPr>
          <w:rFonts w:ascii="David" w:hAnsi="David"/>
          <w:sz w:val="22"/>
          <w:szCs w:val="22"/>
          <w:rtl/>
        </w:rPr>
      </w:pPr>
      <w:r w:rsidRPr="00311368">
        <w:rPr>
          <w:rFonts w:ascii="David" w:hAnsi="David"/>
          <w:sz w:val="22"/>
          <w:szCs w:val="22"/>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1036486A" w14:textId="77777777" w:rsidR="00311368" w:rsidRPr="00311368" w:rsidRDefault="00311368" w:rsidP="00036B60">
      <w:pPr>
        <w:pStyle w:val="2"/>
        <w:keepNext/>
        <w:keepLines/>
        <w:widowControl w:val="0"/>
        <w:numPr>
          <w:ilvl w:val="2"/>
          <w:numId w:val="35"/>
        </w:numPr>
        <w:ind w:left="1360" w:hanging="640"/>
        <w:rPr>
          <w:rFonts w:ascii="David" w:hAnsi="David" w:cs="David"/>
          <w:rtl/>
        </w:rPr>
      </w:pPr>
      <w:r w:rsidRPr="00311368">
        <w:rPr>
          <w:rFonts w:ascii="David" w:hAnsi="David" w:cs="David"/>
          <w:rtl/>
        </w:rPr>
        <w:t>בקשת דוחות ודיווחים על אופן עמידת הספק בדרישות המכרז לאבטחת מידע והגנות סייבר.</w:t>
      </w:r>
    </w:p>
    <w:p w14:paraId="0D84C481" w14:textId="77777777" w:rsidR="00311368" w:rsidRPr="00311368" w:rsidRDefault="00311368" w:rsidP="00036B60">
      <w:pPr>
        <w:pStyle w:val="2"/>
        <w:keepNext/>
        <w:keepLines/>
        <w:widowControl w:val="0"/>
        <w:numPr>
          <w:ilvl w:val="2"/>
          <w:numId w:val="35"/>
        </w:numPr>
        <w:ind w:left="1360" w:hanging="640"/>
        <w:rPr>
          <w:rFonts w:ascii="David" w:hAnsi="David" w:cs="David"/>
        </w:rPr>
      </w:pPr>
      <w:r w:rsidRPr="00311368">
        <w:rPr>
          <w:rFonts w:ascii="David" w:hAnsi="David" w:cs="David"/>
          <w:rtl/>
        </w:rPr>
        <w:t>ככל שלדעת המזמין יש צורך באימות נתונים אלו או אחרים, יפעל המזמין בדרך המפורטת להלן:</w:t>
      </w:r>
    </w:p>
    <w:p w14:paraId="397352F8" w14:textId="77777777" w:rsidR="00311368" w:rsidRPr="00311368" w:rsidRDefault="00311368" w:rsidP="00036B60">
      <w:pPr>
        <w:pStyle w:val="3f6"/>
        <w:keepNext/>
        <w:keepLines/>
        <w:widowControl w:val="0"/>
        <w:numPr>
          <w:ilvl w:val="3"/>
          <w:numId w:val="35"/>
        </w:numPr>
        <w:tabs>
          <w:tab w:val="clear" w:pos="1334"/>
        </w:tabs>
        <w:spacing w:before="0"/>
        <w:ind w:left="2210" w:hanging="850"/>
        <w:contextualSpacing/>
        <w:jc w:val="both"/>
        <w:outlineLvl w:val="9"/>
        <w:rPr>
          <w:rFonts w:ascii="David" w:hAnsi="David"/>
          <w:sz w:val="22"/>
          <w:szCs w:val="22"/>
        </w:rPr>
      </w:pPr>
      <w:bookmarkStart w:id="190" w:name="_Ref92645627"/>
      <w:r w:rsidRPr="00311368">
        <w:rPr>
          <w:rFonts w:ascii="David" w:hAnsi="David"/>
          <w:sz w:val="22"/>
          <w:szCs w:val="22"/>
          <w:rtl/>
        </w:rPr>
        <w:t>המזמין יעביר לספק רשימה מסודרת של נושאים הדורשים בדיקה או אימות.</w:t>
      </w:r>
      <w:bookmarkEnd w:id="190"/>
    </w:p>
    <w:p w14:paraId="1842C039" w14:textId="77777777" w:rsidR="00311368" w:rsidRPr="00311368" w:rsidRDefault="00311368" w:rsidP="00036B60">
      <w:pPr>
        <w:pStyle w:val="3f6"/>
        <w:keepNext/>
        <w:keepLines/>
        <w:widowControl w:val="0"/>
        <w:numPr>
          <w:ilvl w:val="3"/>
          <w:numId w:val="35"/>
        </w:numPr>
        <w:tabs>
          <w:tab w:val="clear" w:pos="1334"/>
        </w:tabs>
        <w:spacing w:before="120"/>
        <w:ind w:left="2210" w:hanging="850"/>
        <w:contextualSpacing/>
        <w:jc w:val="both"/>
        <w:outlineLvl w:val="9"/>
        <w:rPr>
          <w:rFonts w:ascii="David" w:hAnsi="David"/>
          <w:sz w:val="22"/>
          <w:szCs w:val="22"/>
          <w:rtl/>
        </w:rPr>
      </w:pPr>
      <w:r w:rsidRPr="00311368">
        <w:rPr>
          <w:rFonts w:ascii="David" w:hAnsi="David"/>
          <w:sz w:val="22"/>
          <w:szCs w:val="22"/>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53D51329" w14:textId="77777777" w:rsidR="00311368" w:rsidRPr="00311368" w:rsidRDefault="00311368" w:rsidP="00036B60">
      <w:pPr>
        <w:pStyle w:val="3f6"/>
        <w:keepNext/>
        <w:keepLines/>
        <w:widowControl w:val="0"/>
        <w:numPr>
          <w:ilvl w:val="3"/>
          <w:numId w:val="35"/>
        </w:numPr>
        <w:tabs>
          <w:tab w:val="clear" w:pos="1334"/>
        </w:tabs>
        <w:spacing w:before="0" w:after="0"/>
        <w:ind w:left="2210" w:hanging="850"/>
        <w:contextualSpacing/>
        <w:jc w:val="both"/>
        <w:outlineLvl w:val="9"/>
        <w:rPr>
          <w:rFonts w:ascii="David" w:hAnsi="David"/>
          <w:sz w:val="22"/>
          <w:szCs w:val="22"/>
          <w:rtl/>
        </w:rPr>
      </w:pPr>
      <w:r w:rsidRPr="00311368">
        <w:rPr>
          <w:rFonts w:ascii="David" w:hAnsi="David"/>
          <w:sz w:val="22"/>
          <w:szCs w:val="22"/>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Ref92645627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‏4.1.2.1</w:t>
      </w:r>
      <w:r w:rsidRPr="00311368">
        <w:rPr>
          <w:rFonts w:ascii="David" w:hAnsi="David"/>
          <w:sz w:val="22"/>
          <w:szCs w:val="22"/>
          <w:rtl/>
        </w:rPr>
        <w:fldChar w:fldCharType="end"/>
      </w:r>
      <w:r w:rsidRPr="00311368">
        <w:rPr>
          <w:rFonts w:ascii="David" w:hAnsi="David"/>
          <w:sz w:val="22"/>
          <w:szCs w:val="22"/>
          <w:rtl/>
        </w:rPr>
        <w:t>. אין בביצוע בדיקה זו על ידי עורך המכרז בכדי להפחית אי אלו ממחויבויות הספק.</w:t>
      </w:r>
    </w:p>
    <w:p w14:paraId="304CFE89" w14:textId="77777777" w:rsidR="00311368" w:rsidRPr="00311368" w:rsidRDefault="00311368" w:rsidP="00036B60">
      <w:pPr>
        <w:pStyle w:val="2"/>
        <w:keepNext/>
        <w:keepLines/>
        <w:widowControl w:val="0"/>
        <w:numPr>
          <w:ilvl w:val="2"/>
          <w:numId w:val="35"/>
        </w:numPr>
        <w:ind w:left="1360" w:hanging="640"/>
        <w:rPr>
          <w:rFonts w:ascii="David" w:hAnsi="David" w:cs="David"/>
          <w:rtl/>
        </w:rPr>
      </w:pPr>
      <w:r w:rsidRPr="00311368">
        <w:rPr>
          <w:rFonts w:ascii="David" w:hAnsi="David" w:cs="David"/>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4CDA42A" w14:textId="77777777" w:rsidR="00311368" w:rsidRPr="00311368" w:rsidRDefault="00311368" w:rsidP="00036B60">
      <w:pPr>
        <w:pStyle w:val="3f6"/>
        <w:keepNext/>
        <w:keepLines/>
        <w:widowControl w:val="0"/>
        <w:numPr>
          <w:ilvl w:val="0"/>
          <w:numId w:val="35"/>
        </w:numPr>
        <w:tabs>
          <w:tab w:val="clear" w:pos="1334"/>
          <w:tab w:val="left" w:pos="1360"/>
        </w:tabs>
        <w:spacing w:before="0" w:after="0"/>
        <w:contextualSpacing/>
        <w:jc w:val="both"/>
        <w:outlineLvl w:val="9"/>
        <w:rPr>
          <w:rFonts w:ascii="David" w:hAnsi="David"/>
          <w:b/>
          <w:bCs/>
          <w:sz w:val="22"/>
          <w:szCs w:val="22"/>
          <w:rtl/>
        </w:rPr>
      </w:pPr>
      <w:r w:rsidRPr="00311368">
        <w:rPr>
          <w:rFonts w:ascii="David" w:hAnsi="David"/>
          <w:b/>
          <w:bCs/>
          <w:sz w:val="22"/>
          <w:szCs w:val="22"/>
          <w:rtl/>
        </w:rPr>
        <w:t>ביקורת בעקבות חשש לתקיפת סייבר</w:t>
      </w:r>
    </w:p>
    <w:p w14:paraId="301FA34B" w14:textId="77777777" w:rsidR="00311368" w:rsidRPr="00311368" w:rsidRDefault="00311368" w:rsidP="00036B60">
      <w:pPr>
        <w:pStyle w:val="3f6"/>
        <w:keepNext/>
        <w:keepLines/>
        <w:widowControl w:val="0"/>
        <w:numPr>
          <w:ilvl w:val="1"/>
          <w:numId w:val="35"/>
        </w:numPr>
        <w:tabs>
          <w:tab w:val="clear" w:pos="1334"/>
          <w:tab w:val="left" w:pos="1360"/>
        </w:tabs>
        <w:spacing w:before="0" w:after="0"/>
        <w:contextualSpacing/>
        <w:jc w:val="both"/>
        <w:outlineLvl w:val="9"/>
        <w:rPr>
          <w:rFonts w:ascii="David" w:hAnsi="David"/>
          <w:sz w:val="22"/>
          <w:szCs w:val="22"/>
        </w:rPr>
      </w:pPr>
      <w:r w:rsidRPr="00311368">
        <w:rPr>
          <w:rFonts w:ascii="David" w:hAnsi="David"/>
          <w:sz w:val="22"/>
          <w:szCs w:val="22"/>
          <w:rtl/>
        </w:rPr>
        <w:lastRenderedPageBreak/>
        <w:t>המזמין יהיה רשאי לבצע ביקורת בעקבות חשש לתקיפת סייבר המשפיעה על אספקת השירותים או המוצרים למזמין, בהתאם לאחד המסלולים המפורטים להלן:</w:t>
      </w:r>
    </w:p>
    <w:p w14:paraId="48C84B63" w14:textId="77777777" w:rsidR="00311368" w:rsidRPr="00311368" w:rsidRDefault="00311368" w:rsidP="00036B60">
      <w:pPr>
        <w:pStyle w:val="2"/>
        <w:keepNext/>
        <w:keepLines/>
        <w:widowControl w:val="0"/>
        <w:numPr>
          <w:ilvl w:val="2"/>
          <w:numId w:val="35"/>
        </w:numPr>
        <w:ind w:left="1360" w:hanging="640"/>
        <w:rPr>
          <w:rFonts w:ascii="David" w:hAnsi="David" w:cs="David"/>
        </w:rPr>
      </w:pPr>
      <w:r w:rsidRPr="00311368">
        <w:rPr>
          <w:rFonts w:ascii="David" w:hAnsi="David" w:cs="David"/>
          <w:u w:val="single"/>
          <w:rtl/>
        </w:rPr>
        <w:t>מסלול א' – ביקורת על התמודדות הספק</w:t>
      </w:r>
    </w:p>
    <w:p w14:paraId="4700F852" w14:textId="77777777" w:rsidR="00311368" w:rsidRPr="00311368" w:rsidRDefault="00311368" w:rsidP="00036B60">
      <w:pPr>
        <w:pStyle w:val="3f6"/>
        <w:keepNext/>
        <w:keepLines/>
        <w:widowControl w:val="0"/>
        <w:numPr>
          <w:ilvl w:val="3"/>
          <w:numId w:val="35"/>
        </w:numPr>
        <w:tabs>
          <w:tab w:val="clear" w:pos="1334"/>
        </w:tabs>
        <w:spacing w:before="0" w:after="0"/>
        <w:ind w:left="2210" w:hanging="850"/>
        <w:contextualSpacing/>
        <w:jc w:val="both"/>
        <w:outlineLvl w:val="9"/>
        <w:rPr>
          <w:rFonts w:ascii="David" w:hAnsi="David"/>
          <w:sz w:val="22"/>
          <w:szCs w:val="22"/>
          <w:rtl/>
        </w:rPr>
      </w:pPr>
      <w:r w:rsidRPr="00311368">
        <w:rPr>
          <w:rFonts w:ascii="David" w:hAnsi="David"/>
          <w:sz w:val="22"/>
          <w:szCs w:val="22"/>
          <w:rtl/>
        </w:rPr>
        <w:t xml:space="preserve">המזמין יהיה רשאי לדרוש כל מסמך או פירוט לגבי אופן התמודדות הספק עם תקיפת הסייבר כמפורט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Ref58234262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‏3.2</w:t>
      </w:r>
      <w:r w:rsidRPr="00311368">
        <w:rPr>
          <w:rFonts w:ascii="David" w:hAnsi="David"/>
          <w:sz w:val="22"/>
          <w:szCs w:val="22"/>
          <w:rtl/>
        </w:rPr>
        <w:fldChar w:fldCharType="end"/>
      </w:r>
      <w:r w:rsidRPr="00311368">
        <w:rPr>
          <w:rFonts w:ascii="David" w:hAnsi="David"/>
          <w:sz w:val="22"/>
          <w:szCs w:val="22"/>
          <w:rtl/>
        </w:rPr>
        <w:t xml:space="preserve"> לעיל או כל מידע אחר הנדרש על מנת להעריך את היקף ההשפעה על אספקת השירותים או המוצרים למזמין.</w:t>
      </w:r>
    </w:p>
    <w:p w14:paraId="0B433616" w14:textId="77777777" w:rsidR="00311368" w:rsidRPr="00311368" w:rsidRDefault="00311368" w:rsidP="00036B60">
      <w:pPr>
        <w:pStyle w:val="3f6"/>
        <w:keepNext/>
        <w:keepLines/>
        <w:widowControl w:val="0"/>
        <w:numPr>
          <w:ilvl w:val="3"/>
          <w:numId w:val="35"/>
        </w:numPr>
        <w:tabs>
          <w:tab w:val="clear" w:pos="1334"/>
        </w:tabs>
        <w:spacing w:before="0" w:after="0"/>
        <w:ind w:left="2210" w:hanging="850"/>
        <w:contextualSpacing/>
        <w:jc w:val="both"/>
        <w:outlineLvl w:val="9"/>
        <w:rPr>
          <w:rFonts w:ascii="David" w:hAnsi="David"/>
          <w:sz w:val="22"/>
          <w:szCs w:val="22"/>
          <w:rtl/>
        </w:rPr>
      </w:pPr>
      <w:r w:rsidRPr="00311368">
        <w:rPr>
          <w:rFonts w:ascii="David" w:hAnsi="David"/>
          <w:sz w:val="22"/>
          <w:szCs w:val="22"/>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C7EAABB" w14:textId="77777777" w:rsidR="00311368" w:rsidRPr="00311368" w:rsidRDefault="00311368" w:rsidP="00036B60">
      <w:pPr>
        <w:pStyle w:val="3f6"/>
        <w:keepNext/>
        <w:keepLines/>
        <w:widowControl w:val="0"/>
        <w:numPr>
          <w:ilvl w:val="3"/>
          <w:numId w:val="35"/>
        </w:numPr>
        <w:tabs>
          <w:tab w:val="clear" w:pos="1334"/>
        </w:tabs>
        <w:spacing w:before="0" w:after="0"/>
        <w:ind w:left="2210" w:hanging="850"/>
        <w:contextualSpacing/>
        <w:jc w:val="both"/>
        <w:outlineLvl w:val="9"/>
        <w:rPr>
          <w:rFonts w:ascii="David" w:hAnsi="David"/>
          <w:sz w:val="22"/>
          <w:szCs w:val="22"/>
          <w:rtl/>
        </w:rPr>
      </w:pPr>
      <w:bookmarkStart w:id="191" w:name="_Ref120712107"/>
      <w:r w:rsidRPr="00311368">
        <w:rPr>
          <w:rFonts w:ascii="David" w:hAnsi="David"/>
          <w:sz w:val="22"/>
          <w:szCs w:val="22"/>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311368">
        <w:rPr>
          <w:rFonts w:ascii="David" w:hAnsi="David"/>
          <w:sz w:val="22"/>
          <w:szCs w:val="22"/>
          <w:rtl/>
        </w:rPr>
        <w:fldChar w:fldCharType="begin"/>
      </w:r>
      <w:r w:rsidRPr="00311368">
        <w:rPr>
          <w:rFonts w:ascii="David" w:hAnsi="David"/>
          <w:sz w:val="22"/>
          <w:szCs w:val="22"/>
          <w:rtl/>
        </w:rPr>
        <w:instrText xml:space="preserve"> </w:instrText>
      </w:r>
      <w:r w:rsidRPr="00311368">
        <w:rPr>
          <w:rFonts w:ascii="David" w:hAnsi="David"/>
          <w:sz w:val="22"/>
          <w:szCs w:val="22"/>
        </w:rPr>
        <w:instrText>REF</w:instrText>
      </w:r>
      <w:r w:rsidRPr="00311368">
        <w:rPr>
          <w:rFonts w:ascii="David" w:hAnsi="David"/>
          <w:sz w:val="22"/>
          <w:szCs w:val="22"/>
          <w:rtl/>
        </w:rPr>
        <w:instrText xml:space="preserve"> _</w:instrText>
      </w:r>
      <w:r w:rsidRPr="00311368">
        <w:rPr>
          <w:rFonts w:ascii="David" w:hAnsi="David"/>
          <w:sz w:val="22"/>
          <w:szCs w:val="22"/>
        </w:rPr>
        <w:instrText>Ref120712058 \r \h</w:instrText>
      </w:r>
      <w:r w:rsidRPr="00311368">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311368">
        <w:rPr>
          <w:rFonts w:ascii="David" w:hAnsi="David"/>
          <w:sz w:val="22"/>
          <w:szCs w:val="22"/>
          <w:rtl/>
        </w:rPr>
      </w:r>
      <w:r w:rsidRPr="00311368">
        <w:rPr>
          <w:rFonts w:ascii="David" w:hAnsi="David"/>
          <w:sz w:val="22"/>
          <w:szCs w:val="22"/>
          <w:rtl/>
        </w:rPr>
        <w:fldChar w:fldCharType="separate"/>
      </w:r>
      <w:r w:rsidR="000C7C4A">
        <w:rPr>
          <w:rFonts w:ascii="David" w:hAnsi="David"/>
          <w:sz w:val="22"/>
          <w:szCs w:val="22"/>
          <w:rtl/>
        </w:rPr>
        <w:t>‏5.1.2</w:t>
      </w:r>
      <w:r w:rsidRPr="00311368">
        <w:rPr>
          <w:rFonts w:ascii="David" w:hAnsi="David"/>
          <w:sz w:val="22"/>
          <w:szCs w:val="22"/>
          <w:rtl/>
        </w:rPr>
        <w:fldChar w:fldCharType="end"/>
      </w:r>
      <w:r w:rsidRPr="00311368">
        <w:rPr>
          <w:rFonts w:ascii="David" w:hAnsi="David"/>
          <w:sz w:val="22"/>
          <w:szCs w:val="22"/>
          <w:rtl/>
        </w:rPr>
        <w:t xml:space="preserve"> להלן.</w:t>
      </w:r>
      <w:bookmarkEnd w:id="191"/>
    </w:p>
    <w:p w14:paraId="12689F61" w14:textId="77777777" w:rsidR="00311368" w:rsidRPr="00311368" w:rsidRDefault="00311368" w:rsidP="00036B60">
      <w:pPr>
        <w:pStyle w:val="2"/>
        <w:keepNext/>
        <w:keepLines/>
        <w:widowControl w:val="0"/>
        <w:numPr>
          <w:ilvl w:val="2"/>
          <w:numId w:val="35"/>
        </w:numPr>
        <w:ind w:left="1361" w:hanging="641"/>
        <w:rPr>
          <w:rFonts w:ascii="David" w:hAnsi="David" w:cs="David"/>
          <w:u w:val="single"/>
        </w:rPr>
      </w:pPr>
      <w:bookmarkStart w:id="192" w:name="_Ref120712058"/>
      <w:r w:rsidRPr="00311368">
        <w:rPr>
          <w:rFonts w:ascii="David" w:hAnsi="David" w:cs="David"/>
          <w:u w:val="single"/>
          <w:rtl/>
        </w:rPr>
        <w:t>מסלול ב' – סיוע של המזמין בהתמודדות עם האירוע</w:t>
      </w:r>
      <w:bookmarkEnd w:id="192"/>
    </w:p>
    <w:p w14:paraId="52B6FEBD" w14:textId="77777777" w:rsidR="00311368" w:rsidRPr="00311368" w:rsidRDefault="00311368" w:rsidP="00036B60">
      <w:pPr>
        <w:pStyle w:val="3f6"/>
        <w:keepNext/>
        <w:keepLines/>
        <w:widowControl w:val="0"/>
        <w:numPr>
          <w:ilvl w:val="3"/>
          <w:numId w:val="35"/>
        </w:numPr>
        <w:tabs>
          <w:tab w:val="clear" w:pos="1334"/>
        </w:tabs>
        <w:spacing w:before="0" w:after="0"/>
        <w:ind w:left="2210" w:hanging="850"/>
        <w:contextualSpacing/>
        <w:jc w:val="both"/>
        <w:outlineLvl w:val="9"/>
        <w:rPr>
          <w:rFonts w:ascii="David" w:hAnsi="David"/>
          <w:sz w:val="22"/>
          <w:szCs w:val="22"/>
          <w:rtl/>
        </w:rPr>
      </w:pPr>
      <w:r w:rsidRPr="00311368">
        <w:rPr>
          <w:rFonts w:ascii="David" w:hAnsi="David"/>
          <w:sz w:val="22"/>
          <w:szCs w:val="22"/>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311368">
        <w:rPr>
          <w:rFonts w:ascii="David" w:hAnsi="David"/>
          <w:sz w:val="22"/>
          <w:szCs w:val="22"/>
          <w:cs/>
        </w:rPr>
        <w:t>‎</w:t>
      </w:r>
      <w:r w:rsidRPr="00311368">
        <w:rPr>
          <w:rFonts w:ascii="David" w:hAnsi="David"/>
          <w:sz w:val="22"/>
          <w:szCs w:val="22"/>
        </w:rPr>
        <w:fldChar w:fldCharType="begin"/>
      </w:r>
      <w:r w:rsidRPr="00311368">
        <w:rPr>
          <w:rFonts w:ascii="David" w:hAnsi="David"/>
          <w:sz w:val="22"/>
          <w:szCs w:val="22"/>
        </w:rPr>
        <w:instrText xml:space="preserve"> REF _Ref120712107 \r \h </w:instrText>
      </w:r>
      <w:r>
        <w:rPr>
          <w:rFonts w:ascii="David" w:hAnsi="David"/>
          <w:sz w:val="22"/>
          <w:szCs w:val="22"/>
        </w:rPr>
        <w:instrText xml:space="preserve"> \* MERGEFORMAT </w:instrText>
      </w:r>
      <w:r w:rsidRPr="00311368">
        <w:rPr>
          <w:rFonts w:ascii="David" w:hAnsi="David"/>
          <w:sz w:val="22"/>
          <w:szCs w:val="22"/>
        </w:rPr>
      </w:r>
      <w:r w:rsidRPr="00311368">
        <w:rPr>
          <w:rFonts w:ascii="David" w:hAnsi="David"/>
          <w:sz w:val="22"/>
          <w:szCs w:val="22"/>
        </w:rPr>
        <w:fldChar w:fldCharType="separate"/>
      </w:r>
      <w:r w:rsidR="000C7C4A">
        <w:rPr>
          <w:rFonts w:ascii="David" w:hAnsi="David"/>
          <w:sz w:val="22"/>
          <w:szCs w:val="22"/>
          <w:rtl/>
        </w:rPr>
        <w:t>‏5.1.1.3</w:t>
      </w:r>
      <w:r w:rsidRPr="00311368">
        <w:rPr>
          <w:rFonts w:ascii="David" w:hAnsi="David"/>
          <w:sz w:val="22"/>
          <w:szCs w:val="22"/>
        </w:rPr>
        <w:fldChar w:fldCharType="end"/>
      </w:r>
      <w:r w:rsidRPr="00311368">
        <w:rPr>
          <w:rFonts w:ascii="David" w:hAnsi="David"/>
          <w:sz w:val="22"/>
          <w:szCs w:val="22"/>
          <w:rtl/>
        </w:rPr>
        <w:t>, שבהם לא תידרש הסכמה מפורשת של הספק.</w:t>
      </w:r>
    </w:p>
    <w:p w14:paraId="515782D5" w14:textId="77777777" w:rsidR="00311368" w:rsidRPr="00311368" w:rsidRDefault="00311368" w:rsidP="00036B60">
      <w:pPr>
        <w:pStyle w:val="3f6"/>
        <w:keepNext/>
        <w:keepLines/>
        <w:widowControl w:val="0"/>
        <w:numPr>
          <w:ilvl w:val="3"/>
          <w:numId w:val="35"/>
        </w:numPr>
        <w:tabs>
          <w:tab w:val="clear" w:pos="1334"/>
        </w:tabs>
        <w:spacing w:before="0" w:after="0"/>
        <w:ind w:left="2210" w:hanging="850"/>
        <w:contextualSpacing/>
        <w:jc w:val="both"/>
        <w:outlineLvl w:val="9"/>
        <w:rPr>
          <w:rFonts w:ascii="David" w:hAnsi="David"/>
          <w:sz w:val="22"/>
          <w:szCs w:val="22"/>
        </w:rPr>
      </w:pPr>
      <w:r w:rsidRPr="00311368">
        <w:rPr>
          <w:rFonts w:ascii="David" w:hAnsi="David"/>
          <w:sz w:val="22"/>
          <w:szCs w:val="22"/>
          <w:rtl/>
        </w:rPr>
        <w:t>המזמין יסייע לספק בביצוע הפעולות המפורטות להלן, באופן ישיר ובאמצעות כלים העומדים לרשות המזמין ועל חשבונו:</w:t>
      </w:r>
    </w:p>
    <w:p w14:paraId="25430DFB" w14:textId="77777777" w:rsidR="00311368" w:rsidRPr="00311368" w:rsidRDefault="00311368" w:rsidP="00036B60">
      <w:pPr>
        <w:pStyle w:val="3f6"/>
        <w:keepNext/>
        <w:keepLines/>
        <w:widowControl w:val="0"/>
        <w:numPr>
          <w:ilvl w:val="4"/>
          <w:numId w:val="35"/>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בדיקת מערכות הספק הנוגעות למתן השירותים או לאספקת המוצרים.</w:t>
      </w:r>
    </w:p>
    <w:p w14:paraId="187C1F8B" w14:textId="77777777" w:rsidR="00311368" w:rsidRPr="00311368" w:rsidRDefault="00311368" w:rsidP="00036B60">
      <w:pPr>
        <w:pStyle w:val="3f6"/>
        <w:keepNext/>
        <w:keepLines/>
        <w:widowControl w:val="0"/>
        <w:numPr>
          <w:ilvl w:val="4"/>
          <w:numId w:val="35"/>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בדיקת הנזקים או הסיכונים שנגרמו למזמין.</w:t>
      </w:r>
    </w:p>
    <w:p w14:paraId="6CD2C44D" w14:textId="77777777" w:rsidR="00311368" w:rsidRPr="00311368" w:rsidRDefault="00311368" w:rsidP="00036B60">
      <w:pPr>
        <w:pStyle w:val="3f6"/>
        <w:keepNext/>
        <w:keepLines/>
        <w:widowControl w:val="0"/>
        <w:numPr>
          <w:ilvl w:val="4"/>
          <w:numId w:val="35"/>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סיוע בהתמודדות עם אירוע האבטחה.</w:t>
      </w:r>
    </w:p>
    <w:p w14:paraId="6CC1AFA3" w14:textId="77777777" w:rsidR="00311368" w:rsidRPr="00311368" w:rsidRDefault="00311368" w:rsidP="00036B60">
      <w:pPr>
        <w:pStyle w:val="3f6"/>
        <w:keepNext/>
        <w:keepLines/>
        <w:widowControl w:val="0"/>
        <w:numPr>
          <w:ilvl w:val="4"/>
          <w:numId w:val="35"/>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אבחון אופן התקיפה, המערכות שנפגעו והשפעתה על מתן השירות.</w:t>
      </w:r>
    </w:p>
    <w:p w14:paraId="5D7BEF2F" w14:textId="77777777" w:rsidR="00311368" w:rsidRPr="00311368" w:rsidRDefault="00311368" w:rsidP="00036B60">
      <w:pPr>
        <w:pStyle w:val="3f6"/>
        <w:keepNext/>
        <w:keepLines/>
        <w:widowControl w:val="0"/>
        <w:numPr>
          <w:ilvl w:val="4"/>
          <w:numId w:val="35"/>
        </w:numPr>
        <w:tabs>
          <w:tab w:val="clear" w:pos="1334"/>
        </w:tabs>
        <w:spacing w:before="0" w:after="0"/>
        <w:ind w:left="3344" w:hanging="1134"/>
        <w:contextualSpacing/>
        <w:jc w:val="both"/>
        <w:outlineLvl w:val="9"/>
        <w:rPr>
          <w:rFonts w:ascii="David" w:hAnsi="David"/>
          <w:sz w:val="22"/>
          <w:szCs w:val="22"/>
        </w:rPr>
      </w:pPr>
      <w:r w:rsidRPr="00311368">
        <w:rPr>
          <w:rFonts w:ascii="David" w:hAnsi="David"/>
          <w:sz w:val="22"/>
          <w:szCs w:val="22"/>
          <w:rtl/>
        </w:rPr>
        <w:t xml:space="preserve">אבחון דרכים למנוע את המשכם והישנותם של הסיכונים שנגרמו למזמין ומתן הנחיות לספק בדבר הדרכים לצמצם סיכונים אלו וכלי. </w:t>
      </w:r>
    </w:p>
    <w:p w14:paraId="7693B85C" w14:textId="77777777" w:rsidR="00311368" w:rsidRPr="00311368" w:rsidRDefault="00311368" w:rsidP="00036B60">
      <w:pPr>
        <w:pStyle w:val="3f6"/>
        <w:keepNext/>
        <w:keepLines/>
        <w:widowControl w:val="0"/>
        <w:numPr>
          <w:ilvl w:val="3"/>
          <w:numId w:val="35"/>
        </w:numPr>
        <w:tabs>
          <w:tab w:val="clear" w:pos="1334"/>
        </w:tabs>
        <w:spacing w:before="0" w:after="0"/>
        <w:ind w:left="2210" w:hanging="850"/>
        <w:contextualSpacing/>
        <w:jc w:val="both"/>
        <w:outlineLvl w:val="9"/>
        <w:rPr>
          <w:rFonts w:ascii="David" w:hAnsi="David"/>
          <w:sz w:val="22"/>
          <w:szCs w:val="22"/>
        </w:rPr>
      </w:pPr>
      <w:r w:rsidRPr="00311368">
        <w:rPr>
          <w:rFonts w:ascii="David" w:hAnsi="David"/>
          <w:sz w:val="22"/>
          <w:szCs w:val="22"/>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1C149CE8" w14:textId="77777777" w:rsidR="00311368" w:rsidRPr="00311368" w:rsidRDefault="00311368" w:rsidP="00036B60">
      <w:pPr>
        <w:pStyle w:val="3f6"/>
        <w:keepNext/>
        <w:keepLines/>
        <w:widowControl w:val="0"/>
        <w:numPr>
          <w:ilvl w:val="1"/>
          <w:numId w:val="35"/>
        </w:numPr>
        <w:tabs>
          <w:tab w:val="clear" w:pos="1334"/>
        </w:tabs>
        <w:spacing w:before="120" w:after="0"/>
        <w:contextualSpacing/>
        <w:jc w:val="both"/>
        <w:outlineLvl w:val="9"/>
        <w:rPr>
          <w:rFonts w:ascii="David" w:hAnsi="David"/>
          <w:sz w:val="22"/>
          <w:szCs w:val="22"/>
          <w:rtl/>
        </w:rPr>
      </w:pPr>
      <w:r w:rsidRPr="00311368">
        <w:rPr>
          <w:rFonts w:ascii="David" w:hAnsi="David"/>
          <w:sz w:val="22"/>
          <w:szCs w:val="22"/>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5DD430F1" w14:textId="77777777" w:rsidR="00311368" w:rsidRPr="00311368" w:rsidRDefault="00311368" w:rsidP="00036B60">
      <w:pPr>
        <w:pStyle w:val="3f6"/>
        <w:keepNext/>
        <w:keepLines/>
        <w:widowControl w:val="0"/>
        <w:numPr>
          <w:ilvl w:val="1"/>
          <w:numId w:val="35"/>
        </w:numPr>
        <w:tabs>
          <w:tab w:val="clear" w:pos="1334"/>
        </w:tabs>
        <w:spacing w:before="120" w:after="120"/>
        <w:contextualSpacing/>
        <w:jc w:val="both"/>
        <w:outlineLvl w:val="9"/>
        <w:rPr>
          <w:rFonts w:ascii="David" w:hAnsi="David"/>
          <w:sz w:val="22"/>
          <w:szCs w:val="22"/>
          <w:rtl/>
        </w:rPr>
      </w:pPr>
      <w:r w:rsidRPr="00311368">
        <w:rPr>
          <w:rFonts w:ascii="David" w:hAnsi="David"/>
          <w:sz w:val="22"/>
          <w:szCs w:val="22"/>
          <w:rtl/>
        </w:rPr>
        <w:lastRenderedPageBreak/>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30668463" w14:textId="77777777" w:rsidR="00311368" w:rsidRPr="00311368" w:rsidRDefault="00311368" w:rsidP="00036B60">
      <w:pPr>
        <w:pStyle w:val="3f6"/>
        <w:keepNext/>
        <w:keepLines/>
        <w:widowControl w:val="0"/>
        <w:numPr>
          <w:ilvl w:val="0"/>
          <w:numId w:val="35"/>
        </w:numPr>
        <w:tabs>
          <w:tab w:val="clear" w:pos="1334"/>
          <w:tab w:val="left" w:pos="1360"/>
        </w:tabs>
        <w:spacing w:before="120" w:after="0"/>
        <w:contextualSpacing/>
        <w:jc w:val="both"/>
        <w:outlineLvl w:val="9"/>
        <w:rPr>
          <w:rFonts w:ascii="David" w:hAnsi="David"/>
          <w:b/>
          <w:bCs/>
          <w:sz w:val="22"/>
          <w:szCs w:val="22"/>
        </w:rPr>
      </w:pPr>
      <w:r w:rsidRPr="00311368">
        <w:rPr>
          <w:rFonts w:ascii="David" w:hAnsi="David"/>
          <w:b/>
          <w:bCs/>
          <w:sz w:val="22"/>
          <w:szCs w:val="22"/>
          <w:rtl/>
        </w:rPr>
        <w:t xml:space="preserve">נציגי המזמין </w:t>
      </w:r>
    </w:p>
    <w:p w14:paraId="67F1A6F3" w14:textId="77777777" w:rsidR="00311368" w:rsidRPr="00311368" w:rsidRDefault="00311368" w:rsidP="00036B60">
      <w:pPr>
        <w:pStyle w:val="3f6"/>
        <w:keepNext/>
        <w:keepLines/>
        <w:widowControl w:val="0"/>
        <w:numPr>
          <w:ilvl w:val="1"/>
          <w:numId w:val="35"/>
        </w:numPr>
        <w:tabs>
          <w:tab w:val="left" w:pos="1360"/>
        </w:tabs>
        <w:spacing w:before="0" w:after="0"/>
        <w:contextualSpacing/>
        <w:jc w:val="both"/>
        <w:outlineLvl w:val="9"/>
        <w:rPr>
          <w:rFonts w:ascii="David" w:hAnsi="David"/>
          <w:sz w:val="22"/>
          <w:szCs w:val="22"/>
        </w:rPr>
      </w:pPr>
      <w:r w:rsidRPr="00311368">
        <w:rPr>
          <w:rFonts w:ascii="David" w:hAnsi="David"/>
          <w:sz w:val="22"/>
          <w:szCs w:val="22"/>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3C9EA214" w14:textId="77777777" w:rsidR="00311368" w:rsidRPr="00311368" w:rsidRDefault="00311368" w:rsidP="00036B60">
      <w:pPr>
        <w:pStyle w:val="3f6"/>
        <w:keepNext/>
        <w:keepLines/>
        <w:widowControl w:val="0"/>
        <w:numPr>
          <w:ilvl w:val="1"/>
          <w:numId w:val="35"/>
        </w:numPr>
        <w:tabs>
          <w:tab w:val="left" w:pos="1360"/>
        </w:tabs>
        <w:spacing w:before="120"/>
        <w:contextualSpacing/>
        <w:jc w:val="both"/>
        <w:outlineLvl w:val="9"/>
        <w:rPr>
          <w:rFonts w:ascii="David" w:hAnsi="David"/>
          <w:sz w:val="22"/>
          <w:szCs w:val="22"/>
          <w:rtl/>
        </w:rPr>
      </w:pPr>
      <w:r w:rsidRPr="00311368">
        <w:rPr>
          <w:rFonts w:ascii="David" w:hAnsi="David"/>
          <w:sz w:val="22"/>
          <w:szCs w:val="22"/>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2CBC9F06" w14:textId="77777777" w:rsidR="00311368" w:rsidRPr="00311368" w:rsidRDefault="00311368" w:rsidP="00036B60">
      <w:pPr>
        <w:pStyle w:val="3f6"/>
        <w:keepNext/>
        <w:keepLines/>
        <w:widowControl w:val="0"/>
        <w:numPr>
          <w:ilvl w:val="1"/>
          <w:numId w:val="35"/>
        </w:numPr>
        <w:tabs>
          <w:tab w:val="clear" w:pos="1334"/>
        </w:tabs>
        <w:spacing w:before="120"/>
        <w:contextualSpacing/>
        <w:jc w:val="both"/>
        <w:outlineLvl w:val="9"/>
        <w:rPr>
          <w:rFonts w:ascii="David" w:hAnsi="David"/>
          <w:rtl/>
        </w:rPr>
      </w:pPr>
      <w:r w:rsidRPr="00311368">
        <w:rPr>
          <w:rFonts w:ascii="David" w:hAnsi="David"/>
          <w:sz w:val="22"/>
          <w:szCs w:val="22"/>
          <w:rtl/>
        </w:rPr>
        <w:t>הגורם המנחה ומינהל הרכש יהיו מחויבים להשתמש במידע שיתקבל מהספק אך ורק לצורכים האמורים בטופס זה תוך גילויו לגורמים הנדרשים לכך בלבד.</w:t>
      </w:r>
    </w:p>
    <w:p w14:paraId="5B2D8723" w14:textId="77777777" w:rsidR="00311368" w:rsidRPr="00311368" w:rsidRDefault="00311368" w:rsidP="00036B60">
      <w:pPr>
        <w:pStyle w:val="3f6"/>
        <w:keepNext/>
        <w:keepLines/>
        <w:widowControl w:val="0"/>
        <w:numPr>
          <w:ilvl w:val="0"/>
          <w:numId w:val="35"/>
        </w:numPr>
        <w:tabs>
          <w:tab w:val="clear" w:pos="1334"/>
          <w:tab w:val="left" w:pos="1360"/>
        </w:tabs>
        <w:spacing w:before="120" w:after="0"/>
        <w:contextualSpacing/>
        <w:jc w:val="both"/>
        <w:outlineLvl w:val="9"/>
        <w:rPr>
          <w:rFonts w:ascii="David" w:hAnsi="David"/>
        </w:rPr>
      </w:pPr>
      <w:bookmarkStart w:id="193" w:name="_Ref138153021"/>
      <w:r w:rsidRPr="00311368">
        <w:rPr>
          <w:rFonts w:ascii="David" w:hAnsi="David"/>
          <w:b/>
          <w:bCs/>
          <w:sz w:val="22"/>
          <w:szCs w:val="22"/>
          <w:rtl/>
        </w:rPr>
        <w:t>כתובת</w:t>
      </w:r>
      <w:r w:rsidRPr="00311368">
        <w:rPr>
          <w:rFonts w:ascii="David" w:hAnsi="David"/>
          <w:rtl/>
        </w:rPr>
        <w:t xml:space="preserve"> </w:t>
      </w:r>
      <w:r w:rsidRPr="00311368">
        <w:rPr>
          <w:rFonts w:ascii="David" w:hAnsi="David"/>
          <w:b/>
          <w:bCs/>
          <w:sz w:val="22"/>
          <w:szCs w:val="22"/>
          <w:rtl/>
        </w:rPr>
        <w:t>לפניות בנושא אבטחת מידע והגנת סייבר</w:t>
      </w:r>
      <w:bookmarkEnd w:id="193"/>
      <w:r w:rsidRPr="00311368">
        <w:rPr>
          <w:rFonts w:ascii="David" w:hAnsi="David"/>
          <w:b/>
          <w:bCs/>
          <w:sz w:val="22"/>
          <w:szCs w:val="22"/>
          <w:rtl/>
        </w:rPr>
        <w:t xml:space="preserve">  </w:t>
      </w:r>
    </w:p>
    <w:p w14:paraId="7CA6415F" w14:textId="77777777" w:rsidR="00311368" w:rsidRPr="00311368" w:rsidRDefault="00311368" w:rsidP="00C426F4">
      <w:pPr>
        <w:pStyle w:val="2"/>
        <w:keepNext/>
        <w:keepLines/>
        <w:widowControl w:val="0"/>
        <w:numPr>
          <w:ilvl w:val="0"/>
          <w:numId w:val="0"/>
        </w:numPr>
        <w:spacing w:after="120"/>
        <w:ind w:left="368"/>
        <w:rPr>
          <w:rFonts w:ascii="David" w:hAnsi="David" w:cs="David"/>
          <w:rtl/>
        </w:rPr>
      </w:pPr>
      <w:r w:rsidRPr="00311368">
        <w:rPr>
          <w:rFonts w:ascii="David" w:hAnsi="David" w:cs="David"/>
          <w:rtl/>
        </w:rPr>
        <w:t xml:space="preserve">הודעות/פניות בנושא אבטחת מידע והגנת סייבר יועברו לספק באמצעות כתובת הדואר האלקטרוני הבאה: </w:t>
      </w:r>
      <w:r w:rsidRPr="00311368">
        <w:rPr>
          <w:rFonts w:ascii="David" w:hAnsi="David" w:cs="David"/>
          <w:b/>
          <w:bCs/>
          <w:rtl/>
        </w:rPr>
        <w:t>________________________</w:t>
      </w:r>
    </w:p>
    <w:p w14:paraId="1126DCCA" w14:textId="77777777" w:rsidR="00311368" w:rsidRPr="00311368" w:rsidRDefault="00311368" w:rsidP="00C426F4">
      <w:pPr>
        <w:pStyle w:val="2"/>
        <w:keepNext/>
        <w:keepLines/>
        <w:widowControl w:val="0"/>
        <w:spacing w:before="240"/>
        <w:ind w:left="360" w:firstLine="0"/>
        <w:rPr>
          <w:rFonts w:ascii="David" w:hAnsi="David" w:cs="David"/>
          <w:b/>
          <w:bCs/>
          <w:rtl/>
        </w:rPr>
      </w:pPr>
      <w:r w:rsidRPr="00311368">
        <w:rPr>
          <w:rFonts w:ascii="David" w:hAnsi="David" w:cs="David"/>
          <w:b/>
          <w:bCs/>
          <w:rtl/>
        </w:rPr>
        <w:t>חתימת הספק:</w:t>
      </w:r>
    </w:p>
    <w:tbl>
      <w:tblPr>
        <w:bidiVisual/>
        <w:tblW w:w="0" w:type="auto"/>
        <w:tblInd w:w="360" w:type="dxa"/>
        <w:tblLook w:val="0400" w:firstRow="0" w:lastRow="0" w:firstColumn="0" w:lastColumn="0" w:noHBand="0" w:noVBand="1"/>
        <w:tblCaption w:val="DHR00"/>
        <w:tblDescription w:val="Layout Table"/>
      </w:tblPr>
      <w:tblGrid>
        <w:gridCol w:w="2765"/>
        <w:gridCol w:w="2779"/>
        <w:gridCol w:w="2766"/>
      </w:tblGrid>
      <w:tr w:rsidR="00311368" w:rsidRPr="00311368" w14:paraId="0CC72C3C" w14:textId="77777777" w:rsidTr="00DB13C8">
        <w:trPr>
          <w:cantSplit/>
          <w:trHeight w:val="536"/>
        </w:trPr>
        <w:tc>
          <w:tcPr>
            <w:tcW w:w="2765" w:type="dxa"/>
            <w:shd w:val="clear" w:color="auto" w:fill="auto"/>
            <w:vAlign w:val="bottom"/>
          </w:tcPr>
          <w:p w14:paraId="1AF0EDDA" w14:textId="77777777" w:rsidR="00311368" w:rsidRPr="00F4620B" w:rsidRDefault="00311368" w:rsidP="00F4620B">
            <w:pPr>
              <w:pStyle w:val="2"/>
              <w:keepNext/>
              <w:keepLines/>
              <w:widowControl w:val="0"/>
              <w:numPr>
                <w:ilvl w:val="0"/>
                <w:numId w:val="0"/>
              </w:numPr>
              <w:ind w:left="567"/>
              <w:jc w:val="left"/>
              <w:rPr>
                <w:rFonts w:ascii="David" w:hAnsi="David" w:cs="David"/>
                <w:rtl/>
              </w:rPr>
            </w:pPr>
            <w:r w:rsidRPr="00F4620B">
              <w:rPr>
                <w:rFonts w:ascii="David" w:hAnsi="David" w:cs="David"/>
                <w:rtl/>
              </w:rPr>
              <w:t>______________</w:t>
            </w:r>
          </w:p>
        </w:tc>
        <w:tc>
          <w:tcPr>
            <w:tcW w:w="2765" w:type="dxa"/>
            <w:shd w:val="clear" w:color="auto" w:fill="auto"/>
            <w:vAlign w:val="bottom"/>
          </w:tcPr>
          <w:p w14:paraId="27E18E14" w14:textId="77777777" w:rsidR="00311368" w:rsidRPr="00F4620B" w:rsidRDefault="00311368" w:rsidP="00F4620B">
            <w:pPr>
              <w:pStyle w:val="2"/>
              <w:keepNext/>
              <w:keepLines/>
              <w:widowControl w:val="0"/>
              <w:numPr>
                <w:ilvl w:val="0"/>
                <w:numId w:val="0"/>
              </w:numPr>
              <w:ind w:left="567"/>
              <w:jc w:val="left"/>
              <w:rPr>
                <w:rFonts w:ascii="David" w:hAnsi="David" w:cs="David"/>
                <w:rtl/>
              </w:rPr>
            </w:pPr>
            <w:r w:rsidRPr="00F4620B">
              <w:rPr>
                <w:rFonts w:ascii="David" w:hAnsi="David" w:cs="David"/>
                <w:rtl/>
              </w:rPr>
              <w:t>__________________</w:t>
            </w:r>
          </w:p>
        </w:tc>
        <w:tc>
          <w:tcPr>
            <w:tcW w:w="2766" w:type="dxa"/>
            <w:shd w:val="clear" w:color="auto" w:fill="auto"/>
            <w:vAlign w:val="bottom"/>
          </w:tcPr>
          <w:p w14:paraId="13144C7E" w14:textId="77777777" w:rsidR="00311368" w:rsidRPr="00F4620B" w:rsidRDefault="00311368" w:rsidP="00F4620B">
            <w:pPr>
              <w:pStyle w:val="2"/>
              <w:keepNext/>
              <w:keepLines/>
              <w:widowControl w:val="0"/>
              <w:numPr>
                <w:ilvl w:val="0"/>
                <w:numId w:val="0"/>
              </w:numPr>
              <w:ind w:left="567"/>
              <w:jc w:val="left"/>
              <w:rPr>
                <w:rFonts w:ascii="David" w:hAnsi="David" w:cs="David"/>
                <w:rtl/>
              </w:rPr>
            </w:pPr>
            <w:r w:rsidRPr="00F4620B">
              <w:rPr>
                <w:rFonts w:ascii="David" w:hAnsi="David" w:cs="David"/>
                <w:rtl/>
              </w:rPr>
              <w:t>_________________</w:t>
            </w:r>
          </w:p>
        </w:tc>
      </w:tr>
      <w:tr w:rsidR="00311368" w:rsidRPr="00311368" w14:paraId="3FABE63A" w14:textId="77777777" w:rsidTr="00DB13C8">
        <w:trPr>
          <w:cantSplit/>
          <w:trHeight w:val="115"/>
        </w:trPr>
        <w:tc>
          <w:tcPr>
            <w:tcW w:w="2765" w:type="dxa"/>
            <w:shd w:val="clear" w:color="auto" w:fill="auto"/>
          </w:tcPr>
          <w:p w14:paraId="4FF89E96" w14:textId="77777777" w:rsidR="00311368" w:rsidRPr="00F4620B" w:rsidRDefault="00311368" w:rsidP="00F4620B">
            <w:pPr>
              <w:pStyle w:val="2"/>
              <w:keepNext/>
              <w:keepLines/>
              <w:widowControl w:val="0"/>
              <w:numPr>
                <w:ilvl w:val="0"/>
                <w:numId w:val="0"/>
              </w:numPr>
              <w:ind w:left="567"/>
              <w:rPr>
                <w:rFonts w:ascii="David" w:hAnsi="David" w:cs="David"/>
                <w:rtl/>
              </w:rPr>
            </w:pPr>
            <w:r w:rsidRPr="00F4620B">
              <w:rPr>
                <w:rFonts w:ascii="David" w:hAnsi="David" w:cs="David"/>
                <w:rtl/>
              </w:rPr>
              <w:t>שם</w:t>
            </w:r>
          </w:p>
        </w:tc>
        <w:tc>
          <w:tcPr>
            <w:tcW w:w="2765" w:type="dxa"/>
            <w:shd w:val="clear" w:color="auto" w:fill="auto"/>
          </w:tcPr>
          <w:p w14:paraId="0FE8C174" w14:textId="77777777" w:rsidR="00311368" w:rsidRPr="00F4620B" w:rsidRDefault="00311368" w:rsidP="00F4620B">
            <w:pPr>
              <w:pStyle w:val="2"/>
              <w:keepNext/>
              <w:keepLines/>
              <w:widowControl w:val="0"/>
              <w:numPr>
                <w:ilvl w:val="0"/>
                <w:numId w:val="0"/>
              </w:numPr>
              <w:ind w:left="567"/>
              <w:rPr>
                <w:rFonts w:ascii="David" w:hAnsi="David" w:cs="David"/>
                <w:rtl/>
              </w:rPr>
            </w:pPr>
            <w:r w:rsidRPr="00F4620B">
              <w:rPr>
                <w:rFonts w:ascii="David" w:hAnsi="David" w:cs="David"/>
                <w:rtl/>
              </w:rPr>
              <w:t>תאריך</w:t>
            </w:r>
          </w:p>
        </w:tc>
        <w:tc>
          <w:tcPr>
            <w:tcW w:w="2766" w:type="dxa"/>
            <w:shd w:val="clear" w:color="auto" w:fill="auto"/>
          </w:tcPr>
          <w:p w14:paraId="6F523443" w14:textId="77777777" w:rsidR="00311368" w:rsidRPr="00F4620B" w:rsidRDefault="00311368" w:rsidP="00F4620B">
            <w:pPr>
              <w:pStyle w:val="2"/>
              <w:keepNext/>
              <w:keepLines/>
              <w:widowControl w:val="0"/>
              <w:numPr>
                <w:ilvl w:val="0"/>
                <w:numId w:val="0"/>
              </w:numPr>
              <w:ind w:left="567"/>
              <w:rPr>
                <w:rFonts w:ascii="David" w:hAnsi="David" w:cs="David"/>
                <w:rtl/>
              </w:rPr>
            </w:pPr>
            <w:r w:rsidRPr="00F4620B">
              <w:rPr>
                <w:rFonts w:ascii="David" w:hAnsi="David" w:cs="David"/>
                <w:rtl/>
              </w:rPr>
              <w:t>חתימה</w:t>
            </w:r>
          </w:p>
        </w:tc>
      </w:tr>
    </w:tbl>
    <w:p w14:paraId="40AC0A86" w14:textId="77777777" w:rsidR="0059767F" w:rsidRPr="00311368" w:rsidRDefault="0059767F" w:rsidP="00C426F4">
      <w:pPr>
        <w:keepNext/>
        <w:keepLines/>
        <w:widowControl w:val="0"/>
        <w:spacing w:after="205" w:line="360" w:lineRule="auto"/>
        <w:ind w:right="634"/>
        <w:rPr>
          <w:rFonts w:cs="Narkisim"/>
          <w:sz w:val="22"/>
        </w:rPr>
      </w:pPr>
    </w:p>
    <w:p w14:paraId="231C8D26" w14:textId="77777777" w:rsidR="0059767F" w:rsidRDefault="0059767F" w:rsidP="00C426F4">
      <w:pPr>
        <w:keepNext/>
        <w:keepLines/>
        <w:widowControl w:val="0"/>
        <w:bidi w:val="0"/>
        <w:jc w:val="right"/>
        <w:rPr>
          <w:rFonts w:ascii="David" w:hAnsi="David"/>
        </w:rPr>
      </w:pPr>
    </w:p>
    <w:p w14:paraId="195FB5D0" w14:textId="77777777" w:rsidR="0059767F" w:rsidRPr="00C0527E" w:rsidRDefault="0059767F" w:rsidP="00C426F4">
      <w:pPr>
        <w:keepNext/>
        <w:keepLines/>
        <w:widowControl w:val="0"/>
      </w:pPr>
    </w:p>
    <w:p w14:paraId="07CE9939" w14:textId="77777777" w:rsidR="0059767F" w:rsidRPr="00B05CCE" w:rsidRDefault="0059767F" w:rsidP="00C426F4">
      <w:pPr>
        <w:keepNext/>
        <w:keepLines/>
        <w:widowControl w:val="0"/>
      </w:pPr>
    </w:p>
    <w:p w14:paraId="1BD8DD13" w14:textId="77777777" w:rsidR="0085696C" w:rsidRPr="00E61DB8" w:rsidRDefault="0085696C" w:rsidP="00C426F4">
      <w:pPr>
        <w:pStyle w:val="Normal3"/>
        <w:keepLines/>
        <w:tabs>
          <w:tab w:val="clear" w:pos="501"/>
        </w:tabs>
        <w:ind w:left="500"/>
        <w:rPr>
          <w:b/>
          <w:bCs/>
        </w:rPr>
      </w:pPr>
    </w:p>
    <w:sectPr w:rsidR="0085696C" w:rsidRPr="00E61DB8">
      <w:footerReference w:type="default" r:id="rId30"/>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A6C4E5" w14:textId="77777777" w:rsidR="00F03A81" w:rsidRDefault="00F03A81">
      <w:pPr>
        <w:rPr>
          <w:rtl/>
        </w:rPr>
      </w:pPr>
      <w:r>
        <w:separator/>
      </w:r>
    </w:p>
  </w:endnote>
  <w:endnote w:type="continuationSeparator" w:id="0">
    <w:p w14:paraId="60C287C4" w14:textId="77777777" w:rsidR="00F03A81" w:rsidRDefault="00F03A81">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Transparen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Wingdings 3">
    <w:panose1 w:val="05040102010807070707"/>
    <w:charset w:val="02"/>
    <w:family w:val="roman"/>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BFA0EA" w14:textId="2FB7DEBE" w:rsidR="0055727C" w:rsidRPr="0081037B" w:rsidRDefault="0055727C" w:rsidP="0055727C">
    <w:pPr>
      <w:pStyle w:val="af1"/>
      <w:ind w:left="2160"/>
      <w:jc w:val="right"/>
      <w:rPr>
        <w:rFonts w:ascii="David" w:hAnsi="David"/>
        <w:b/>
        <w:bCs/>
        <w:rtl/>
      </w:rPr>
    </w:pPr>
    <w:r w:rsidRPr="0081037B">
      <w:rPr>
        <w:rFonts w:ascii="David" w:hAnsi="David"/>
        <w:b/>
        <w:bCs/>
        <w:rtl/>
        <w:lang w:val="he-IL"/>
      </w:rPr>
      <w:t xml:space="preserve">עמוד </w:t>
    </w:r>
    <w:r w:rsidRPr="0081037B">
      <w:rPr>
        <w:rFonts w:ascii="David" w:hAnsi="David"/>
        <w:b/>
        <w:bCs/>
      </w:rPr>
      <w:fldChar w:fldCharType="begin"/>
    </w:r>
    <w:r w:rsidRPr="0081037B">
      <w:rPr>
        <w:rFonts w:ascii="David" w:hAnsi="David"/>
        <w:b/>
        <w:bCs/>
      </w:rPr>
      <w:instrText>PAGE  \* Arabic  \* MERGEFORMAT</w:instrText>
    </w:r>
    <w:r w:rsidRPr="0081037B">
      <w:rPr>
        <w:rFonts w:ascii="David" w:hAnsi="David"/>
        <w:b/>
        <w:bCs/>
      </w:rPr>
      <w:fldChar w:fldCharType="separate"/>
    </w:r>
    <w:r w:rsidR="0023278A">
      <w:rPr>
        <w:rFonts w:ascii="David" w:hAnsi="David"/>
        <w:b/>
        <w:bCs/>
        <w:noProof/>
      </w:rPr>
      <w:t>2</w:t>
    </w:r>
    <w:r w:rsidRPr="0081037B">
      <w:rPr>
        <w:rFonts w:ascii="David" w:hAnsi="David"/>
        <w:b/>
        <w:bCs/>
      </w:rPr>
      <w:fldChar w:fldCharType="end"/>
    </w:r>
    <w:r w:rsidRPr="0081037B">
      <w:rPr>
        <w:rFonts w:ascii="David" w:hAnsi="David"/>
        <w:b/>
        <w:bCs/>
        <w:rtl/>
        <w:lang w:val="he-IL"/>
      </w:rPr>
      <w:t xml:space="preserve"> מתוך </w:t>
    </w:r>
    <w:r w:rsidRPr="0081037B">
      <w:rPr>
        <w:rFonts w:ascii="David" w:hAnsi="David"/>
        <w:b/>
        <w:bCs/>
      </w:rPr>
      <w:fldChar w:fldCharType="begin"/>
    </w:r>
    <w:r w:rsidRPr="0081037B">
      <w:rPr>
        <w:rFonts w:ascii="David" w:hAnsi="David"/>
        <w:b/>
        <w:bCs/>
      </w:rPr>
      <w:instrText>NUMPAGES  \* Arabic  \* MERGEFORMAT</w:instrText>
    </w:r>
    <w:r w:rsidRPr="0081037B">
      <w:rPr>
        <w:rFonts w:ascii="David" w:hAnsi="David"/>
        <w:b/>
        <w:bCs/>
      </w:rPr>
      <w:fldChar w:fldCharType="separate"/>
    </w:r>
    <w:r w:rsidR="0023278A">
      <w:rPr>
        <w:rFonts w:ascii="David" w:hAnsi="David"/>
        <w:b/>
        <w:bCs/>
        <w:noProof/>
      </w:rPr>
      <w:t>48</w:t>
    </w:r>
    <w:r w:rsidRPr="0081037B">
      <w:rPr>
        <w:rFonts w:ascii="David" w:hAnsi="David"/>
        <w:b/>
        <w:bCs/>
      </w:rPr>
      <w:fldChar w:fldCharType="end"/>
    </w:r>
  </w:p>
  <w:p w14:paraId="18377BC3"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E9818B" w14:textId="0E2AE6BE"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23278A">
      <w:rPr>
        <w:rStyle w:val="afffff"/>
        <w:noProof/>
        <w:rtl/>
      </w:rPr>
      <w:t>22</w:t>
    </w:r>
    <w:r>
      <w:rPr>
        <w:rStyle w:val="afffff"/>
        <w:rtl/>
      </w:rPr>
      <w:fldChar w:fldCharType="end"/>
    </w:r>
  </w:p>
  <w:p w14:paraId="2D1B6CC4" w14:textId="77777777" w:rsidR="001B2BDB" w:rsidRDefault="001B2BDB">
    <w:pPr>
      <w:pStyle w:val="af1"/>
      <w:jc w:val="right"/>
      <w:rPr>
        <w:rtl/>
      </w:rPr>
    </w:pPr>
  </w:p>
  <w:p w14:paraId="102868AF"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9C57BF" w14:textId="77777777" w:rsidR="00F03A81" w:rsidRDefault="00F03A81">
      <w:r>
        <w:separator/>
      </w:r>
    </w:p>
  </w:footnote>
  <w:footnote w:type="continuationSeparator" w:id="0">
    <w:p w14:paraId="52E4B71C" w14:textId="77777777" w:rsidR="00F03A81" w:rsidRDefault="00F03A81">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4"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1AB136F3"/>
    <w:multiLevelType w:val="multilevel"/>
    <w:tmpl w:val="F49C91BA"/>
    <w:lvl w:ilvl="0">
      <w:start w:val="1"/>
      <w:numFmt w:val="decimal"/>
      <w:lvlText w:val="%1."/>
      <w:lvlJc w:val="left"/>
      <w:pPr>
        <w:ind w:left="360" w:hanging="360"/>
      </w:pPr>
      <w:rPr>
        <w:rFonts w:ascii="Calibri" w:eastAsia="Calibri" w:hAnsi="Calibr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B0B3642"/>
    <w:multiLevelType w:val="hybridMultilevel"/>
    <w:tmpl w:val="68A61836"/>
    <w:lvl w:ilvl="0" w:tplc="427862EA">
      <w:start w:val="1"/>
      <w:numFmt w:val="decimal"/>
      <w:lvlText w:val="(%1)."/>
      <w:lvlJc w:val="left"/>
      <w:pPr>
        <w:ind w:left="2147"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1C2F69"/>
    <w:multiLevelType w:val="multilevel"/>
    <w:tmpl w:val="378C41E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5B30959"/>
    <w:multiLevelType w:val="multilevel"/>
    <w:tmpl w:val="57A84390"/>
    <w:lvl w:ilvl="0">
      <w:start w:val="1"/>
      <w:numFmt w:val="decimal"/>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5" w15:restartNumberingAfterBreak="0">
    <w:nsid w:val="2F0D305C"/>
    <w:multiLevelType w:val="hybridMultilevel"/>
    <w:tmpl w:val="D0C81AA4"/>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5E5207E8">
      <w:start w:val="1"/>
      <w:numFmt w:val="hebrew1"/>
      <w:lvlText w:val="%3."/>
      <w:lvlJc w:val="left"/>
      <w:pPr>
        <w:ind w:left="3047" w:hanging="360"/>
      </w:pPr>
      <w:rPr>
        <w:rFonts w:hint="default"/>
        <w:b/>
        <w:bCs/>
      </w:r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1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15:restartNumberingAfterBreak="0">
    <w:nsid w:val="32400128"/>
    <w:multiLevelType w:val="multilevel"/>
    <w:tmpl w:val="0409001F"/>
    <w:numStyleLink w:val="111111"/>
  </w:abstractNum>
  <w:abstractNum w:abstractNumId="18"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9" w15:restartNumberingAfterBreak="0">
    <w:nsid w:val="33377C8C"/>
    <w:multiLevelType w:val="hybridMultilevel"/>
    <w:tmpl w:val="7820FAA8"/>
    <w:lvl w:ilvl="0" w:tplc="98BA8CD8">
      <w:start w:val="1"/>
      <w:numFmt w:val="hebrew1"/>
      <w:lvlText w:val="%1."/>
      <w:lvlJc w:val="left"/>
      <w:pPr>
        <w:ind w:left="1465" w:hanging="400"/>
      </w:pPr>
      <w:rPr>
        <w:rFonts w:hint="default"/>
        <w:b/>
        <w:bCs w:val="0"/>
      </w:r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20"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1"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2" w15:restartNumberingAfterBreak="0">
    <w:nsid w:val="3B125475"/>
    <w:multiLevelType w:val="hybridMultilevel"/>
    <w:tmpl w:val="6C9C1416"/>
    <w:lvl w:ilvl="0" w:tplc="038C8426">
      <w:start w:val="1"/>
      <w:numFmt w:val="hebrew1"/>
      <w:lvlText w:val="%1."/>
      <w:lvlJc w:val="left"/>
      <w:pPr>
        <w:ind w:left="1440" w:hanging="360"/>
      </w:pPr>
      <w:rPr>
        <w:rFonts w:hint="default"/>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4"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6"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7" w15:restartNumberingAfterBreak="0">
    <w:nsid w:val="446A6A40"/>
    <w:multiLevelType w:val="multilevel"/>
    <w:tmpl w:val="383E1B3C"/>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792" w:hanging="432"/>
      </w:pPr>
      <w:rPr>
        <w:rFonts w:ascii="Arial" w:hAnsi="Arial" w:cs="Arial"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9" w15:restartNumberingAfterBreak="0">
    <w:nsid w:val="44C801D0"/>
    <w:multiLevelType w:val="hybridMultilevel"/>
    <w:tmpl w:val="68A61836"/>
    <w:lvl w:ilvl="0" w:tplc="FFFFFFFF">
      <w:start w:val="1"/>
      <w:numFmt w:val="decimal"/>
      <w:lvlText w:val="(%1)."/>
      <w:lvlJc w:val="left"/>
      <w:pPr>
        <w:ind w:left="2711" w:hanging="360"/>
      </w:pPr>
      <w:rPr>
        <w:rFonts w:hint="default"/>
        <w:b/>
        <w:bCs/>
      </w:rPr>
    </w:lvl>
    <w:lvl w:ilvl="1" w:tplc="FFFFFFFF">
      <w:start w:val="1"/>
      <w:numFmt w:val="lowerLetter"/>
      <w:lvlText w:val="%2."/>
      <w:lvlJc w:val="left"/>
      <w:pPr>
        <w:ind w:left="2004" w:hanging="360"/>
      </w:pPr>
    </w:lvl>
    <w:lvl w:ilvl="2" w:tplc="FFFFFFFF" w:tentative="1">
      <w:start w:val="1"/>
      <w:numFmt w:val="lowerRoman"/>
      <w:lvlText w:val="%3."/>
      <w:lvlJc w:val="right"/>
      <w:pPr>
        <w:ind w:left="2724" w:hanging="180"/>
      </w:pPr>
    </w:lvl>
    <w:lvl w:ilvl="3" w:tplc="FFFFFFFF" w:tentative="1">
      <w:start w:val="1"/>
      <w:numFmt w:val="decimal"/>
      <w:lvlText w:val="%4."/>
      <w:lvlJc w:val="left"/>
      <w:pPr>
        <w:ind w:left="3444" w:hanging="360"/>
      </w:pPr>
    </w:lvl>
    <w:lvl w:ilvl="4" w:tplc="FFFFFFFF" w:tentative="1">
      <w:start w:val="1"/>
      <w:numFmt w:val="lowerLetter"/>
      <w:lvlText w:val="%5."/>
      <w:lvlJc w:val="left"/>
      <w:pPr>
        <w:ind w:left="4164" w:hanging="360"/>
      </w:pPr>
    </w:lvl>
    <w:lvl w:ilvl="5" w:tplc="FFFFFFFF" w:tentative="1">
      <w:start w:val="1"/>
      <w:numFmt w:val="lowerRoman"/>
      <w:lvlText w:val="%6."/>
      <w:lvlJc w:val="right"/>
      <w:pPr>
        <w:ind w:left="4884" w:hanging="180"/>
      </w:pPr>
    </w:lvl>
    <w:lvl w:ilvl="6" w:tplc="FFFFFFFF" w:tentative="1">
      <w:start w:val="1"/>
      <w:numFmt w:val="decimal"/>
      <w:lvlText w:val="%7."/>
      <w:lvlJc w:val="left"/>
      <w:pPr>
        <w:ind w:left="5604" w:hanging="360"/>
      </w:pPr>
    </w:lvl>
    <w:lvl w:ilvl="7" w:tplc="FFFFFFFF" w:tentative="1">
      <w:start w:val="1"/>
      <w:numFmt w:val="lowerLetter"/>
      <w:lvlText w:val="%8."/>
      <w:lvlJc w:val="left"/>
      <w:pPr>
        <w:ind w:left="6324" w:hanging="360"/>
      </w:pPr>
    </w:lvl>
    <w:lvl w:ilvl="8" w:tplc="FFFFFFFF" w:tentative="1">
      <w:start w:val="1"/>
      <w:numFmt w:val="lowerRoman"/>
      <w:lvlText w:val="%9."/>
      <w:lvlJc w:val="right"/>
      <w:pPr>
        <w:ind w:left="7044" w:hanging="180"/>
      </w:pPr>
    </w:lvl>
  </w:abstractNum>
  <w:abstractNum w:abstractNumId="30" w15:restartNumberingAfterBreak="0">
    <w:nsid w:val="47E0117C"/>
    <w:multiLevelType w:val="hybridMultilevel"/>
    <w:tmpl w:val="68A61836"/>
    <w:lvl w:ilvl="0" w:tplc="FFFFFFFF">
      <w:start w:val="1"/>
      <w:numFmt w:val="decimal"/>
      <w:lvlText w:val="(%1)."/>
      <w:lvlJc w:val="left"/>
      <w:pPr>
        <w:ind w:left="2711" w:hanging="360"/>
      </w:pPr>
      <w:rPr>
        <w:rFonts w:hint="default"/>
        <w:b/>
        <w:bCs/>
      </w:rPr>
    </w:lvl>
    <w:lvl w:ilvl="1" w:tplc="FFFFFFFF">
      <w:start w:val="1"/>
      <w:numFmt w:val="lowerLetter"/>
      <w:lvlText w:val="%2."/>
      <w:lvlJc w:val="left"/>
      <w:pPr>
        <w:ind w:left="2004" w:hanging="360"/>
      </w:pPr>
    </w:lvl>
    <w:lvl w:ilvl="2" w:tplc="FFFFFFFF" w:tentative="1">
      <w:start w:val="1"/>
      <w:numFmt w:val="lowerRoman"/>
      <w:lvlText w:val="%3."/>
      <w:lvlJc w:val="right"/>
      <w:pPr>
        <w:ind w:left="2724" w:hanging="180"/>
      </w:pPr>
    </w:lvl>
    <w:lvl w:ilvl="3" w:tplc="FFFFFFFF" w:tentative="1">
      <w:start w:val="1"/>
      <w:numFmt w:val="decimal"/>
      <w:lvlText w:val="%4."/>
      <w:lvlJc w:val="left"/>
      <w:pPr>
        <w:ind w:left="3444" w:hanging="360"/>
      </w:pPr>
    </w:lvl>
    <w:lvl w:ilvl="4" w:tplc="FFFFFFFF" w:tentative="1">
      <w:start w:val="1"/>
      <w:numFmt w:val="lowerLetter"/>
      <w:lvlText w:val="%5."/>
      <w:lvlJc w:val="left"/>
      <w:pPr>
        <w:ind w:left="4164" w:hanging="360"/>
      </w:pPr>
    </w:lvl>
    <w:lvl w:ilvl="5" w:tplc="FFFFFFFF" w:tentative="1">
      <w:start w:val="1"/>
      <w:numFmt w:val="lowerRoman"/>
      <w:lvlText w:val="%6."/>
      <w:lvlJc w:val="right"/>
      <w:pPr>
        <w:ind w:left="4884" w:hanging="180"/>
      </w:pPr>
    </w:lvl>
    <w:lvl w:ilvl="6" w:tplc="FFFFFFFF" w:tentative="1">
      <w:start w:val="1"/>
      <w:numFmt w:val="decimal"/>
      <w:lvlText w:val="%7."/>
      <w:lvlJc w:val="left"/>
      <w:pPr>
        <w:ind w:left="5604" w:hanging="360"/>
      </w:pPr>
    </w:lvl>
    <w:lvl w:ilvl="7" w:tplc="FFFFFFFF" w:tentative="1">
      <w:start w:val="1"/>
      <w:numFmt w:val="lowerLetter"/>
      <w:lvlText w:val="%8."/>
      <w:lvlJc w:val="left"/>
      <w:pPr>
        <w:ind w:left="6324" w:hanging="360"/>
      </w:pPr>
    </w:lvl>
    <w:lvl w:ilvl="8" w:tplc="FFFFFFFF" w:tentative="1">
      <w:start w:val="1"/>
      <w:numFmt w:val="lowerRoman"/>
      <w:lvlText w:val="%9."/>
      <w:lvlJc w:val="right"/>
      <w:pPr>
        <w:ind w:left="7044" w:hanging="180"/>
      </w:pPr>
    </w:lvl>
  </w:abstractNum>
  <w:abstractNum w:abstractNumId="31"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4"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AF45434"/>
    <w:multiLevelType w:val="multilevel"/>
    <w:tmpl w:val="913E7D62"/>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7"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8"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39" w15:restartNumberingAfterBreak="0">
    <w:nsid w:val="6F456E19"/>
    <w:multiLevelType w:val="hybridMultilevel"/>
    <w:tmpl w:val="56C2DED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8E672A3"/>
    <w:multiLevelType w:val="hybridMultilevel"/>
    <w:tmpl w:val="6C9C1416"/>
    <w:lvl w:ilvl="0" w:tplc="FFFFFFFF">
      <w:start w:val="1"/>
      <w:numFmt w:val="hebrew1"/>
      <w:lvlText w:val="%1."/>
      <w:lvlJc w:val="left"/>
      <w:pPr>
        <w:ind w:left="1440" w:hanging="360"/>
      </w:pPr>
      <w:rPr>
        <w:rFonts w:hint="default"/>
        <w:b/>
        <w:bC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4"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C5E686B"/>
    <w:multiLevelType w:val="hybridMultilevel"/>
    <w:tmpl w:val="334E8F90"/>
    <w:lvl w:ilvl="0" w:tplc="F7703922">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46"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3"/>
    <w:lvlOverride w:ilvl="0">
      <w:startOverride w:val="1"/>
    </w:lvlOverride>
  </w:num>
  <w:num w:numId="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0"/>
  </w:num>
  <w:num w:numId="21">
    <w:abstractNumId w:val="36"/>
  </w:num>
  <w:num w:numId="2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9"/>
  </w:num>
  <w:num w:numId="2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3"/>
  </w:num>
  <w:num w:numId="29">
    <w:abstractNumId w:val="20"/>
  </w:num>
  <w:num w:numId="30">
    <w:abstractNumId w:val="26"/>
  </w:num>
  <w:num w:numId="31">
    <w:abstractNumId w:val="33"/>
  </w:num>
  <w:num w:numId="32">
    <w:abstractNumId w:val="41"/>
  </w:num>
  <w:num w:numId="33">
    <w:abstractNumId w:val="44"/>
  </w:num>
  <w:num w:numId="34">
    <w:abstractNumId w:val="24"/>
  </w:num>
  <w:num w:numId="35">
    <w:abstractNumId w:val="27"/>
  </w:num>
  <w:num w:numId="36">
    <w:abstractNumId w:val="9"/>
  </w:num>
  <w:num w:numId="37">
    <w:abstractNumId w:val="34"/>
  </w:num>
  <w:num w:numId="38">
    <w:abstractNumId w:val="5"/>
  </w:num>
  <w:num w:numId="39">
    <w:abstractNumId w:val="15"/>
  </w:num>
  <w:num w:numId="40">
    <w:abstractNumId w:val="45"/>
  </w:num>
  <w:num w:numId="41">
    <w:abstractNumId w:val="8"/>
  </w:num>
  <w:num w:numId="42">
    <w:abstractNumId w:val="30"/>
  </w:num>
  <w:num w:numId="43">
    <w:abstractNumId w:val="22"/>
  </w:num>
  <w:num w:numId="44">
    <w:abstractNumId w:val="29"/>
  </w:num>
  <w:num w:numId="45">
    <w:abstractNumId w:val="43"/>
  </w:num>
  <w:num w:numId="46">
    <w:abstractNumId w:val="19"/>
  </w:num>
  <w:num w:numId="47">
    <w:abstractNumId w:val="7"/>
  </w:num>
  <w:num w:numId="48">
    <w:abstractNumId w:val="10"/>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097" w:val="........................................................................................................................................................................................................................................................................................................................................................................................................................................................................................................................................................................................................................................................................................................................................................................................................................................................................................................................................................................................................................................"/>
    <w:docVar w:name="17" w:val="........................................................................................................................................................................................................................................................................................................................................................................................................................................................................................................................................................................................................................................................................................................................................................................................................................................................................................................................................................................................................................................"/>
    <w:docVar w:name="18" w:val="........................................................................................................................................................................................................................................................................................................................................................................................................................................................................................................................................................................................................................................................................................................................................................................................................................................................................................................................................................................................................................................"/>
    <w:docVar w:name="19" w:val="........................................................................................................................................................................................................................................................................................................................................................................................................................................................................................................................................................................................................................................................................................................................................................................................................................................................................................................................................................................................................................................"/>
    <w:docVar w:name="2" w:val="........................................................................................................................................................................................................................................................................................................................................................................................................................................................................................................................................................................................................................................................................................................................................................................................................................................................................................................................................................................................................................................"/>
    <w:docVar w:name="281" w:val="........................................................................................................................................................................................................................................................................................................................................................................................................................................................................................................................................................................................................................................................................................................................................................................................................................................................................................................................................................................................................................................"/>
    <w:docVar w:name="3" w:val="........................................................................................................................................................................................................................................................................................................................................................................................................................................................................................................................................................................................................................................................................................................................................................................................................................................................................................................................................................................................................................................"/>
    <w:docVar w:name="815" w:val="........................................................................................................................................................................................................................................................................................................................................................................................................................................................................................................................................................................................................................................................................................................................................................................................................................................................................................................................................................................................................................................"/>
    <w:docVar w:name="DocTable" w:val="15"/>
    <w:docVar w:name="Document Headings-09-Jun-24 3:30:35 PM" w:val="........................................................................................................................................................................................................................................................................................................................................................................................................................................................................................................................................................................................................................................................................................................................................................................................................................................................................................................................................................................................................................................"/>
    <w:docVar w:name="Document Headings-11-Feb-24 12:21:46 PM" w:val="........................................................................................................................................................................................................................................................................................................................................................................................................................................................................................................................................................................................................................................................................................................................................................................................................................................................................................................................................................................................................................................"/>
    <w:docVar w:name="Document Headings-19-Feb-23 8:48:04 AM" w:val="........................................................................................................................................................................................................................................................................................................................................................................................................................................................................................................................................................................................................................................................................................................................................................................................................................................................................................................................................................................................................................................"/>
    <w:docVar w:name="Document Headings-23-Nov-23 10:36:00 AM" w:val="........................................................................................................................................................................................................................................................................................................................................................................................................................................................................................................................................................................................................................................................................................................................................................................................................................................................................................................................................................................................................................................"/>
    <w:docVar w:name="Document MetaData-09-Jun-24 3:30:21 PM" w:val="........................................................................................................................................................................................................................................................................................................................................................................................................................................................................................................................................................................................................................................................................................................................................................................................................................................................................................................................................................................................................................................"/>
    <w:docVar w:name="Document MetaData-11-Feb-24 12:21:43 PM" w:val="........................................................................................................................................................................................................................................................................................................................................................................................................................................................................................................................................................................................................................................................................................................................................................................................................................................................................................................................................................................................................................................"/>
    <w:docVar w:name="Document MetaData-19-Feb-23 8:38:41 AM" w:val="........................................................................................................................................................................................................................................................................................................................................................................................................................................................................................................................................................................................................................................................................................................................................................................................................................................................................................................................................................................................................................................"/>
    <w:docVar w:name="Document MetaData-23-Nov-23 10:26:31 AM" w:val="........................................................................................................................................................................................................................................................................................................................................................................................................................................................................................................................................................................................................................................................................................................................................................................................................................................................................................................................................................................................................................................"/>
    <w:docVar w:name="Document Tables-09-Jun-24 3:44:03 PM" w:val="........................................................................................................................................................................................................................................................................................................................................................................................................................................................................................................................................................................................................................................................................................................................................................................................................................................................................................................................................................................................................................................"/>
    <w:docVar w:name="Document Tables-11-Feb-24 12:26:59 PM" w:val="........................................................................................................................................................................................................................................................................................................................................................................................................................................................................................................................................................................................................................................................................................................................................................................................................................................................................................................................................................................................................................................"/>
    <w:docVar w:name="Document Tables-23-Nov-23 10:29:27 AM" w:val="........................................................................................................................................................................................................................................................................................................................................................................................................................................................................................................................................................................................................................................................................................................................................................................................................................................................................................................................................................................................................................................"/>
    <w:docVar w:name="P1" w:val="Document MetaData-05-Jan-25 1:14:47 PM"/>
    <w:docVar w:name="P2" w:val="Document Headings-05-Jan-25 1:14:50 PM"/>
    <w:docVar w:name="P3" w:val="Document Tables-05-Jan-25 1:16:40 PM"/>
    <w:docVar w:name="ParaNumber" w:val="2"/>
  </w:docVars>
  <w:rsids>
    <w:rsidRoot w:val="001A0C02"/>
    <w:rsid w:val="00005779"/>
    <w:rsid w:val="00006897"/>
    <w:rsid w:val="00011418"/>
    <w:rsid w:val="00012A82"/>
    <w:rsid w:val="0001562B"/>
    <w:rsid w:val="00015A84"/>
    <w:rsid w:val="000200B6"/>
    <w:rsid w:val="00020766"/>
    <w:rsid w:val="000329F4"/>
    <w:rsid w:val="00036B60"/>
    <w:rsid w:val="0004165D"/>
    <w:rsid w:val="000472D5"/>
    <w:rsid w:val="00047385"/>
    <w:rsid w:val="0006660B"/>
    <w:rsid w:val="000722BB"/>
    <w:rsid w:val="000808DB"/>
    <w:rsid w:val="000846D8"/>
    <w:rsid w:val="00085382"/>
    <w:rsid w:val="00093044"/>
    <w:rsid w:val="000B56AD"/>
    <w:rsid w:val="000B76A9"/>
    <w:rsid w:val="000C0FF0"/>
    <w:rsid w:val="000C7C4A"/>
    <w:rsid w:val="000D738A"/>
    <w:rsid w:val="000E35B9"/>
    <w:rsid w:val="000E4814"/>
    <w:rsid w:val="000E733C"/>
    <w:rsid w:val="000F4A7A"/>
    <w:rsid w:val="00110843"/>
    <w:rsid w:val="0012004E"/>
    <w:rsid w:val="00121202"/>
    <w:rsid w:val="001212CA"/>
    <w:rsid w:val="00121DE8"/>
    <w:rsid w:val="00131010"/>
    <w:rsid w:val="00140C64"/>
    <w:rsid w:val="001423F8"/>
    <w:rsid w:val="0014599D"/>
    <w:rsid w:val="001552E4"/>
    <w:rsid w:val="00157F08"/>
    <w:rsid w:val="00160830"/>
    <w:rsid w:val="0016758C"/>
    <w:rsid w:val="0017001D"/>
    <w:rsid w:val="00170588"/>
    <w:rsid w:val="001719F5"/>
    <w:rsid w:val="00183935"/>
    <w:rsid w:val="00184D7E"/>
    <w:rsid w:val="00195BA0"/>
    <w:rsid w:val="00195F0A"/>
    <w:rsid w:val="001A05BC"/>
    <w:rsid w:val="001A0C02"/>
    <w:rsid w:val="001B2BDB"/>
    <w:rsid w:val="001C0B16"/>
    <w:rsid w:val="001C44FB"/>
    <w:rsid w:val="001D2108"/>
    <w:rsid w:val="001D4F09"/>
    <w:rsid w:val="001F5171"/>
    <w:rsid w:val="001F5BCD"/>
    <w:rsid w:val="00205BAC"/>
    <w:rsid w:val="002178B2"/>
    <w:rsid w:val="002240FE"/>
    <w:rsid w:val="00230399"/>
    <w:rsid w:val="0023278A"/>
    <w:rsid w:val="00237F61"/>
    <w:rsid w:val="002528CA"/>
    <w:rsid w:val="002576CA"/>
    <w:rsid w:val="00263FAB"/>
    <w:rsid w:val="00265672"/>
    <w:rsid w:val="002662AB"/>
    <w:rsid w:val="002675D1"/>
    <w:rsid w:val="00274412"/>
    <w:rsid w:val="002760DE"/>
    <w:rsid w:val="00280B72"/>
    <w:rsid w:val="002833BB"/>
    <w:rsid w:val="00292E72"/>
    <w:rsid w:val="002930C5"/>
    <w:rsid w:val="002932D5"/>
    <w:rsid w:val="00293E3B"/>
    <w:rsid w:val="0029479A"/>
    <w:rsid w:val="00295CFB"/>
    <w:rsid w:val="002A028C"/>
    <w:rsid w:val="002A0BBE"/>
    <w:rsid w:val="002A40A3"/>
    <w:rsid w:val="002A44F6"/>
    <w:rsid w:val="002B2ADA"/>
    <w:rsid w:val="002C3703"/>
    <w:rsid w:val="002D4581"/>
    <w:rsid w:val="002F1648"/>
    <w:rsid w:val="00302CEC"/>
    <w:rsid w:val="00304299"/>
    <w:rsid w:val="00304838"/>
    <w:rsid w:val="00311368"/>
    <w:rsid w:val="00320884"/>
    <w:rsid w:val="003213CD"/>
    <w:rsid w:val="00321D15"/>
    <w:rsid w:val="003342DD"/>
    <w:rsid w:val="003342DE"/>
    <w:rsid w:val="00343AF9"/>
    <w:rsid w:val="00347855"/>
    <w:rsid w:val="00350EFD"/>
    <w:rsid w:val="00352D49"/>
    <w:rsid w:val="00370E37"/>
    <w:rsid w:val="0039009C"/>
    <w:rsid w:val="003911B1"/>
    <w:rsid w:val="003962FA"/>
    <w:rsid w:val="003A4B35"/>
    <w:rsid w:val="003C317D"/>
    <w:rsid w:val="003C5236"/>
    <w:rsid w:val="003E0635"/>
    <w:rsid w:val="003E5713"/>
    <w:rsid w:val="003E7786"/>
    <w:rsid w:val="003F398E"/>
    <w:rsid w:val="003F6A3A"/>
    <w:rsid w:val="004071F9"/>
    <w:rsid w:val="0041359E"/>
    <w:rsid w:val="00424091"/>
    <w:rsid w:val="0043553A"/>
    <w:rsid w:val="004361D7"/>
    <w:rsid w:val="0044441D"/>
    <w:rsid w:val="004474DD"/>
    <w:rsid w:val="00451A74"/>
    <w:rsid w:val="00473030"/>
    <w:rsid w:val="0047410C"/>
    <w:rsid w:val="0049282E"/>
    <w:rsid w:val="004A360C"/>
    <w:rsid w:val="004A3EFE"/>
    <w:rsid w:val="004B057F"/>
    <w:rsid w:val="004C0B1E"/>
    <w:rsid w:val="004C731B"/>
    <w:rsid w:val="004D288E"/>
    <w:rsid w:val="004D34D6"/>
    <w:rsid w:val="004D41FE"/>
    <w:rsid w:val="004D6889"/>
    <w:rsid w:val="004D7B3B"/>
    <w:rsid w:val="004F46E4"/>
    <w:rsid w:val="004F73EC"/>
    <w:rsid w:val="00506AB5"/>
    <w:rsid w:val="00506F57"/>
    <w:rsid w:val="00540667"/>
    <w:rsid w:val="0055727C"/>
    <w:rsid w:val="00561C1A"/>
    <w:rsid w:val="0056559D"/>
    <w:rsid w:val="0059767F"/>
    <w:rsid w:val="005A170B"/>
    <w:rsid w:val="005A5799"/>
    <w:rsid w:val="005B049D"/>
    <w:rsid w:val="005B78B3"/>
    <w:rsid w:val="005C7FD1"/>
    <w:rsid w:val="005D1066"/>
    <w:rsid w:val="005D2025"/>
    <w:rsid w:val="005E39AD"/>
    <w:rsid w:val="005E6B90"/>
    <w:rsid w:val="005F5438"/>
    <w:rsid w:val="0060341B"/>
    <w:rsid w:val="00616E72"/>
    <w:rsid w:val="00621C93"/>
    <w:rsid w:val="006252EB"/>
    <w:rsid w:val="00632470"/>
    <w:rsid w:val="00633DC1"/>
    <w:rsid w:val="00634106"/>
    <w:rsid w:val="0064111F"/>
    <w:rsid w:val="00642139"/>
    <w:rsid w:val="00647153"/>
    <w:rsid w:val="00647251"/>
    <w:rsid w:val="0065152A"/>
    <w:rsid w:val="0065754C"/>
    <w:rsid w:val="00667A5F"/>
    <w:rsid w:val="00696E01"/>
    <w:rsid w:val="006B622E"/>
    <w:rsid w:val="006C6ADA"/>
    <w:rsid w:val="006E0B24"/>
    <w:rsid w:val="006E286B"/>
    <w:rsid w:val="006F5035"/>
    <w:rsid w:val="00703AF0"/>
    <w:rsid w:val="007102E3"/>
    <w:rsid w:val="007146C6"/>
    <w:rsid w:val="00715950"/>
    <w:rsid w:val="00722C12"/>
    <w:rsid w:val="00726262"/>
    <w:rsid w:val="00726B3F"/>
    <w:rsid w:val="007276F1"/>
    <w:rsid w:val="007400D1"/>
    <w:rsid w:val="00751651"/>
    <w:rsid w:val="007518F3"/>
    <w:rsid w:val="00770F38"/>
    <w:rsid w:val="00771061"/>
    <w:rsid w:val="00774D2D"/>
    <w:rsid w:val="00775997"/>
    <w:rsid w:val="00785222"/>
    <w:rsid w:val="00792CB1"/>
    <w:rsid w:val="007B60D1"/>
    <w:rsid w:val="007C26B9"/>
    <w:rsid w:val="007C56F1"/>
    <w:rsid w:val="007D2038"/>
    <w:rsid w:val="007D2C84"/>
    <w:rsid w:val="007D2F0A"/>
    <w:rsid w:val="007E2D63"/>
    <w:rsid w:val="007F5BF2"/>
    <w:rsid w:val="00802E82"/>
    <w:rsid w:val="008159D9"/>
    <w:rsid w:val="00817DA8"/>
    <w:rsid w:val="00837AF4"/>
    <w:rsid w:val="00844A00"/>
    <w:rsid w:val="00844D59"/>
    <w:rsid w:val="00847370"/>
    <w:rsid w:val="0085696C"/>
    <w:rsid w:val="00861F9A"/>
    <w:rsid w:val="00863A94"/>
    <w:rsid w:val="008752C7"/>
    <w:rsid w:val="00885C9E"/>
    <w:rsid w:val="008866C7"/>
    <w:rsid w:val="00891001"/>
    <w:rsid w:val="00897026"/>
    <w:rsid w:val="008974E5"/>
    <w:rsid w:val="008B2458"/>
    <w:rsid w:val="008B3AE8"/>
    <w:rsid w:val="008B760F"/>
    <w:rsid w:val="008C15F9"/>
    <w:rsid w:val="008D487E"/>
    <w:rsid w:val="008E580A"/>
    <w:rsid w:val="008F3BB1"/>
    <w:rsid w:val="0090202F"/>
    <w:rsid w:val="00905493"/>
    <w:rsid w:val="00907F6F"/>
    <w:rsid w:val="00913CF8"/>
    <w:rsid w:val="00915375"/>
    <w:rsid w:val="0092753A"/>
    <w:rsid w:val="00927CA7"/>
    <w:rsid w:val="00930CF6"/>
    <w:rsid w:val="00931822"/>
    <w:rsid w:val="00933638"/>
    <w:rsid w:val="00940698"/>
    <w:rsid w:val="00951CE8"/>
    <w:rsid w:val="00975289"/>
    <w:rsid w:val="009756C3"/>
    <w:rsid w:val="0098104F"/>
    <w:rsid w:val="00986670"/>
    <w:rsid w:val="009878C0"/>
    <w:rsid w:val="00987984"/>
    <w:rsid w:val="009A0182"/>
    <w:rsid w:val="009C6986"/>
    <w:rsid w:val="009C6AD2"/>
    <w:rsid w:val="009D333C"/>
    <w:rsid w:val="009D4ACD"/>
    <w:rsid w:val="009E6F86"/>
    <w:rsid w:val="009E7DA1"/>
    <w:rsid w:val="00A165AC"/>
    <w:rsid w:val="00A23949"/>
    <w:rsid w:val="00A279DF"/>
    <w:rsid w:val="00A3235D"/>
    <w:rsid w:val="00A3702B"/>
    <w:rsid w:val="00A40013"/>
    <w:rsid w:val="00A41939"/>
    <w:rsid w:val="00A46BB4"/>
    <w:rsid w:val="00A63C73"/>
    <w:rsid w:val="00A657ED"/>
    <w:rsid w:val="00A869E3"/>
    <w:rsid w:val="00A921ED"/>
    <w:rsid w:val="00A95626"/>
    <w:rsid w:val="00A96EFC"/>
    <w:rsid w:val="00AA1FC9"/>
    <w:rsid w:val="00AA42E0"/>
    <w:rsid w:val="00AA656F"/>
    <w:rsid w:val="00AB273F"/>
    <w:rsid w:val="00AB3544"/>
    <w:rsid w:val="00AB4E5D"/>
    <w:rsid w:val="00AB677B"/>
    <w:rsid w:val="00AB769B"/>
    <w:rsid w:val="00AD0DEC"/>
    <w:rsid w:val="00AD514E"/>
    <w:rsid w:val="00AF378B"/>
    <w:rsid w:val="00AF4982"/>
    <w:rsid w:val="00B05A37"/>
    <w:rsid w:val="00B06C65"/>
    <w:rsid w:val="00B10AEF"/>
    <w:rsid w:val="00B119A4"/>
    <w:rsid w:val="00B15905"/>
    <w:rsid w:val="00B277E9"/>
    <w:rsid w:val="00B32EC6"/>
    <w:rsid w:val="00B40260"/>
    <w:rsid w:val="00B4193F"/>
    <w:rsid w:val="00B47284"/>
    <w:rsid w:val="00B522C2"/>
    <w:rsid w:val="00B57CD2"/>
    <w:rsid w:val="00B61D86"/>
    <w:rsid w:val="00B742AC"/>
    <w:rsid w:val="00B749F6"/>
    <w:rsid w:val="00B80E5E"/>
    <w:rsid w:val="00B91129"/>
    <w:rsid w:val="00B95DAC"/>
    <w:rsid w:val="00B96076"/>
    <w:rsid w:val="00BA1B05"/>
    <w:rsid w:val="00BA2857"/>
    <w:rsid w:val="00BA446F"/>
    <w:rsid w:val="00BB2C39"/>
    <w:rsid w:val="00C05D6C"/>
    <w:rsid w:val="00C2229E"/>
    <w:rsid w:val="00C250B3"/>
    <w:rsid w:val="00C31AA3"/>
    <w:rsid w:val="00C34917"/>
    <w:rsid w:val="00C353D1"/>
    <w:rsid w:val="00C3548A"/>
    <w:rsid w:val="00C37789"/>
    <w:rsid w:val="00C42046"/>
    <w:rsid w:val="00C426F4"/>
    <w:rsid w:val="00C43954"/>
    <w:rsid w:val="00C467A0"/>
    <w:rsid w:val="00C55171"/>
    <w:rsid w:val="00C571B4"/>
    <w:rsid w:val="00C645DD"/>
    <w:rsid w:val="00C667A4"/>
    <w:rsid w:val="00C718C2"/>
    <w:rsid w:val="00C72527"/>
    <w:rsid w:val="00C75A73"/>
    <w:rsid w:val="00C813CD"/>
    <w:rsid w:val="00C82260"/>
    <w:rsid w:val="00C862F3"/>
    <w:rsid w:val="00C93704"/>
    <w:rsid w:val="00C96BA8"/>
    <w:rsid w:val="00CA5402"/>
    <w:rsid w:val="00CB19D1"/>
    <w:rsid w:val="00CB4AED"/>
    <w:rsid w:val="00CC0308"/>
    <w:rsid w:val="00CC5AE3"/>
    <w:rsid w:val="00CC5C8E"/>
    <w:rsid w:val="00CD42E3"/>
    <w:rsid w:val="00CD4A25"/>
    <w:rsid w:val="00CE0A7B"/>
    <w:rsid w:val="00CE64DE"/>
    <w:rsid w:val="00CF74EB"/>
    <w:rsid w:val="00D02F83"/>
    <w:rsid w:val="00D059CA"/>
    <w:rsid w:val="00D11CA6"/>
    <w:rsid w:val="00D14AF6"/>
    <w:rsid w:val="00D213B5"/>
    <w:rsid w:val="00D22FB8"/>
    <w:rsid w:val="00D613EF"/>
    <w:rsid w:val="00D620DD"/>
    <w:rsid w:val="00D62F2A"/>
    <w:rsid w:val="00D63BAE"/>
    <w:rsid w:val="00D670EA"/>
    <w:rsid w:val="00D71DC6"/>
    <w:rsid w:val="00D87907"/>
    <w:rsid w:val="00D9208A"/>
    <w:rsid w:val="00D95A80"/>
    <w:rsid w:val="00DA27EA"/>
    <w:rsid w:val="00DA6162"/>
    <w:rsid w:val="00DB13C8"/>
    <w:rsid w:val="00DB2087"/>
    <w:rsid w:val="00DC1499"/>
    <w:rsid w:val="00DC50B6"/>
    <w:rsid w:val="00DF3B1E"/>
    <w:rsid w:val="00E03252"/>
    <w:rsid w:val="00E052A2"/>
    <w:rsid w:val="00E30EC8"/>
    <w:rsid w:val="00E45BCC"/>
    <w:rsid w:val="00E50602"/>
    <w:rsid w:val="00E52AD4"/>
    <w:rsid w:val="00E61DB8"/>
    <w:rsid w:val="00E651A9"/>
    <w:rsid w:val="00E67566"/>
    <w:rsid w:val="00E67E6D"/>
    <w:rsid w:val="00E73042"/>
    <w:rsid w:val="00E86F16"/>
    <w:rsid w:val="00E92BD0"/>
    <w:rsid w:val="00E97C16"/>
    <w:rsid w:val="00EB31EF"/>
    <w:rsid w:val="00EB35BC"/>
    <w:rsid w:val="00EC5A95"/>
    <w:rsid w:val="00ED018C"/>
    <w:rsid w:val="00ED02FA"/>
    <w:rsid w:val="00ED3A33"/>
    <w:rsid w:val="00ED63A1"/>
    <w:rsid w:val="00EE0266"/>
    <w:rsid w:val="00EE3B3C"/>
    <w:rsid w:val="00EE5A51"/>
    <w:rsid w:val="00EE75AF"/>
    <w:rsid w:val="00EF0D12"/>
    <w:rsid w:val="00EF106E"/>
    <w:rsid w:val="00EF1F1F"/>
    <w:rsid w:val="00EF4070"/>
    <w:rsid w:val="00F02B56"/>
    <w:rsid w:val="00F03A81"/>
    <w:rsid w:val="00F30E6C"/>
    <w:rsid w:val="00F44E86"/>
    <w:rsid w:val="00F4620B"/>
    <w:rsid w:val="00F46CB0"/>
    <w:rsid w:val="00F53E29"/>
    <w:rsid w:val="00F56865"/>
    <w:rsid w:val="00F573B9"/>
    <w:rsid w:val="00F724DB"/>
    <w:rsid w:val="00F728D7"/>
    <w:rsid w:val="00F73D95"/>
    <w:rsid w:val="00F837A7"/>
    <w:rsid w:val="00F9265E"/>
    <w:rsid w:val="00F95974"/>
    <w:rsid w:val="00FB27D0"/>
    <w:rsid w:val="00FC1E46"/>
    <w:rsid w:val="00FC534D"/>
    <w:rsid w:val="00FD2CA2"/>
    <w:rsid w:val="00FE10FD"/>
    <w:rsid w:val="00FF3DCD"/>
    <w:rsid w:val="00FF4C2B"/>
    <w:rsid w:val="00FF55D7"/>
    <w:rsid w:val="00FF5F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A879CC"/>
  <w15:chartTrackingRefBased/>
  <w15:docId w15:val="{EE0A91F7-4833-4780-9DFB-9D5B85E94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uiPriority w:val="99"/>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Wingdings 3"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Wingdings 3" w:hint="default"/>
        <w:b w:val="0"/>
        <w:bCs w:val="0"/>
      </w:rPr>
      <w:tblPr/>
      <w:tcPr>
        <w:tcBorders>
          <w:tl2br w:val="none" w:sz="0" w:space="0" w:color="auto"/>
          <w:tr2bl w:val="none" w:sz="0" w:space="0" w:color="auto"/>
        </w:tcBorders>
      </w:tcPr>
    </w:tblStylePr>
    <w:tblStylePr w:type="firstCol">
      <w:rPr>
        <w:rFonts w:ascii="Times New Roman" w:hAnsi="Times New Roman" w:cs="Wingdings 3" w:hint="default"/>
        <w:b w:val="0"/>
        <w:bCs w:val="0"/>
        <w:color w:val="000000"/>
      </w:rPr>
      <w:tblPr/>
      <w:tcPr>
        <w:tcBorders>
          <w:tl2br w:val="none" w:sz="0" w:space="0" w:color="auto"/>
          <w:tr2bl w:val="none" w:sz="0" w:space="0" w:color="auto"/>
        </w:tcBorders>
      </w:tcPr>
    </w:tblStylePr>
    <w:tblStylePr w:type="lastCol">
      <w:rPr>
        <w:rFonts w:ascii="Times New Roman" w:hAnsi="Times New Roman" w:cs="Wingdings 3" w:hint="default"/>
        <w:b w:val="0"/>
        <w:bCs w:val="0"/>
      </w:rPr>
      <w:tblPr/>
      <w:tcPr>
        <w:tcBorders>
          <w:tl2br w:val="none" w:sz="0" w:space="0" w:color="auto"/>
          <w:tr2bl w:val="none" w:sz="0" w:space="0" w:color="auto"/>
        </w:tcBorders>
      </w:tcPr>
    </w:tblStylePr>
    <w:tblStylePr w:type="band1Vert">
      <w:rPr>
        <w:rFonts w:ascii="Times New Roman" w:hAnsi="Times New Roman" w:cs="Wingdings 3" w:hint="default"/>
        <w:color w:val="auto"/>
      </w:rPr>
      <w:tblPr/>
      <w:tcPr>
        <w:shd w:val="pct30" w:color="000000" w:fill="FFFFFF"/>
      </w:tcPr>
    </w:tblStylePr>
    <w:tblStylePr w:type="band2Vert">
      <w:rPr>
        <w:rFonts w:ascii="Times New Roman" w:hAnsi="Times New Roman" w:cs="Wingdings 3" w:hint="default"/>
        <w:color w:val="auto"/>
      </w:rPr>
      <w:tblPr/>
      <w:tcPr>
        <w:shd w:val="pct25" w:color="00FF00" w:fill="FFFFFF"/>
      </w:tcPr>
    </w:tblStylePr>
    <w:tblStylePr w:type="neCell">
      <w:rPr>
        <w:rFonts w:ascii="Times New Roman" w:hAnsi="Times New Roman" w:cs="Wingdings 3" w:hint="default"/>
        <w:b/>
        <w:bCs/>
      </w:rPr>
      <w:tblPr/>
      <w:tcPr>
        <w:tcBorders>
          <w:tl2br w:val="none" w:sz="0" w:space="0" w:color="auto"/>
          <w:tr2bl w:val="none" w:sz="0" w:space="0" w:color="auto"/>
        </w:tcBorders>
      </w:tcPr>
    </w:tblStylePr>
    <w:tblStylePr w:type="swCell">
      <w:rPr>
        <w:rFonts w:ascii="Times New Roman" w:hAnsi="Times New Roman" w:cs="Wingdings 3"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9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8"/>
      </w:numPr>
    </w:pPr>
  </w:style>
  <w:style w:type="numbering" w:customStyle="1" w:styleId="-412">
    <w:name w:val="משרד האוצר - מדורג412"/>
    <w:uiPriority w:val="99"/>
    <w:pPr>
      <w:numPr>
        <w:numId w:val="29"/>
      </w:numPr>
    </w:pPr>
  </w:style>
  <w:style w:type="numbering" w:customStyle="1" w:styleId="Style1">
    <w:name w:val="Style1"/>
    <w:uiPriority w:val="99"/>
    <w:pPr>
      <w:numPr>
        <w:numId w:val="30"/>
      </w:numPr>
    </w:pPr>
  </w:style>
  <w:style w:type="numbering" w:customStyle="1" w:styleId="1111111">
    <w:name w:val="1 / 1.1 / 1.1.11"/>
    <w:pPr>
      <w:numPr>
        <w:numId w:val="31"/>
      </w:numPr>
    </w:pPr>
  </w:style>
  <w:style w:type="numbering" w:customStyle="1" w:styleId="12">
    <w:name w:val="סגנון1"/>
    <w:pPr>
      <w:numPr>
        <w:numId w:val="32"/>
      </w:numPr>
    </w:pPr>
  </w:style>
  <w:style w:type="numbering" w:customStyle="1" w:styleId="23">
    <w:name w:val="סגנון2"/>
    <w:pPr>
      <w:numPr>
        <w:numId w:val="33"/>
      </w:numPr>
    </w:pPr>
  </w:style>
  <w:style w:type="character" w:customStyle="1" w:styleId="UnresolvedMention5">
    <w:name w:val="Unresolved Mention5"/>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hAnsi="David" w:cs="David"/>
      <w:sz w:val="24"/>
      <w:szCs w:val="24"/>
    </w:rPr>
  </w:style>
  <w:style w:type="paragraph" w:customStyle="1" w:styleId="3-">
    <w:name w:val="#3 - סעיף"/>
    <w:basedOn w:val="a7"/>
    <w:qFormat/>
    <w:rsid w:val="00131010"/>
    <w:pPr>
      <w:tabs>
        <w:tab w:val="left" w:pos="1334"/>
      </w:tabs>
      <w:spacing w:before="240" w:after="240" w:line="360" w:lineRule="auto"/>
      <w:ind w:left="1334" w:hanging="851"/>
      <w:jc w:val="both"/>
      <w:outlineLvl w:val="1"/>
    </w:pPr>
    <w:rPr>
      <w:noProof/>
      <w:lang w:eastAsia="he-IL"/>
    </w:rPr>
  </w:style>
  <w:style w:type="character" w:customStyle="1" w:styleId="UnresolvedMention6">
    <w:name w:val="Unresolved Mention6"/>
    <w:uiPriority w:val="99"/>
    <w:semiHidden/>
    <w:unhideWhenUsed/>
    <w:rsid w:val="0004165D"/>
    <w:rPr>
      <w:color w:val="605E5C"/>
      <w:shd w:val="clear" w:color="auto" w:fill="E1DFDD"/>
    </w:rPr>
  </w:style>
  <w:style w:type="paragraph" w:customStyle="1" w:styleId="Normal3">
    <w:name w:val="Normal3"/>
    <w:basedOn w:val="13"/>
    <w:link w:val="Normal3Char"/>
    <w:rsid w:val="00E61DB8"/>
    <w:pPr>
      <w:tabs>
        <w:tab w:val="num" w:pos="501"/>
      </w:tabs>
      <w:spacing w:line="360" w:lineRule="auto"/>
      <w:ind w:left="501"/>
      <w:jc w:val="both"/>
      <w:outlineLvl w:val="9"/>
    </w:pPr>
    <w:rPr>
      <w:rFonts w:ascii="David" w:hAnsi="David" w:cs="David"/>
      <w:b w:val="0"/>
      <w:bCs w:val="0"/>
    </w:rPr>
  </w:style>
  <w:style w:type="character" w:customStyle="1" w:styleId="Normal3Char">
    <w:name w:val="Normal3 Char"/>
    <w:link w:val="Normal3"/>
    <w:rsid w:val="00E61DB8"/>
    <w:rPr>
      <w:rFonts w:ascii="David" w:eastAsia="Times New Roman" w:hAnsi="David" w:cs="David" w:hint="default"/>
      <w:b w:val="0"/>
      <w:bCs w:val="0"/>
      <w:kern w:val="32"/>
      <w:sz w:val="32"/>
      <w:szCs w:val="32"/>
    </w:rPr>
  </w:style>
  <w:style w:type="paragraph" w:customStyle="1" w:styleId="Normal5">
    <w:name w:val="Normal5"/>
    <w:basedOn w:val="13"/>
    <w:link w:val="Normal50"/>
    <w:rsid w:val="00311368"/>
    <w:pPr>
      <w:tabs>
        <w:tab w:val="left" w:pos="566"/>
      </w:tabs>
      <w:spacing w:line="240" w:lineRule="auto"/>
      <w:ind w:left="360"/>
      <w:outlineLvl w:val="9"/>
    </w:pPr>
    <w:rPr>
      <w:rFonts w:ascii="David" w:hAnsi="David" w:cs="David"/>
      <w:b w:val="0"/>
      <w:bCs w:val="0"/>
    </w:rPr>
  </w:style>
  <w:style w:type="character" w:customStyle="1" w:styleId="Normal50">
    <w:name w:val="Normal5 תו"/>
    <w:link w:val="Normal5"/>
    <w:rsid w:val="00311368"/>
    <w:rPr>
      <w:rFonts w:ascii="David" w:eastAsia="Times New Roman" w:hAnsi="David" w:cs="David" w:hint="default"/>
      <w:b w:val="0"/>
      <w:bCs w:val="0"/>
      <w:kern w:val="32"/>
      <w:sz w:val="32"/>
      <w:szCs w:val="32"/>
    </w:rPr>
  </w:style>
  <w:style w:type="paragraph" w:customStyle="1" w:styleId="Normal6">
    <w:name w:val="Normal6"/>
    <w:basedOn w:val="13"/>
    <w:link w:val="Normal60"/>
    <w:rsid w:val="00311368"/>
    <w:pPr>
      <w:tabs>
        <w:tab w:val="left" w:pos="566"/>
      </w:tabs>
      <w:spacing w:line="240" w:lineRule="auto"/>
      <w:ind w:left="360"/>
      <w:outlineLvl w:val="9"/>
    </w:pPr>
    <w:rPr>
      <w:rFonts w:ascii="David" w:hAnsi="David" w:cs="David"/>
      <w:b w:val="0"/>
      <w:bCs w:val="0"/>
    </w:rPr>
  </w:style>
  <w:style w:type="character" w:customStyle="1" w:styleId="Normal60">
    <w:name w:val="Normal6 תו"/>
    <w:link w:val="Normal6"/>
    <w:rsid w:val="00311368"/>
    <w:rPr>
      <w:rFonts w:ascii="David" w:eastAsia="Times New Roman" w:hAnsi="David" w:cs="David" w:hint="default"/>
      <w:b w:val="0"/>
      <w:bCs w:val="0"/>
      <w:kern w:val="32"/>
      <w:sz w:val="32"/>
      <w:szCs w:val="32"/>
    </w:rPr>
  </w:style>
  <w:style w:type="paragraph" w:customStyle="1" w:styleId="3f6">
    <w:name w:val="ממוספר 3"/>
    <w:basedOn w:val="a7"/>
    <w:next w:val="a7"/>
    <w:qFormat/>
    <w:rsid w:val="00311368"/>
    <w:pPr>
      <w:tabs>
        <w:tab w:val="left" w:pos="1334"/>
      </w:tabs>
      <w:spacing w:before="240" w:after="240" w:line="360" w:lineRule="auto"/>
      <w:ind w:left="1496" w:hanging="504"/>
      <w:outlineLvl w:val="1"/>
    </w:pPr>
  </w:style>
  <w:style w:type="numbering" w:customStyle="1" w:styleId="112">
    <w:name w:val="סגנון11"/>
    <w:rsid w:val="004D41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hyperlink" Target="https://takam.mof.gov.il/document/H.7.3.3" TargetMode="External"/><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hyperlink" Target="https://govextra.gov.il/digital-guarantee/homepage/" TargetMode="Externa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mailto:119@cyber.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hyperlink" Target="file:///C:\Users\jmorliza\AppData\Local\Microsoft\Windows\INetCache\Content.Outlook\8VEPOE5G\_&#1488;&#1489;&#1496;&#1495;&#1492;_&#1508;&#1497;&#1494;&#1497;&#1514;_&#1493;&#1505;&#1489;&#1497;&#1489;&#1514;&#1497;&#1514;:"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hyperlink" Target="https://takam.mof.gov.il/document/H.14.1.1" TargetMode="External"/><Relationship Id="rId3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655758-44E4-4046-9AF4-E83B00A4FE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15265</Words>
  <Characters>75709</Characters>
  <Application>Microsoft Office Word</Application>
  <DocSecurity>4</DocSecurity>
  <Lines>630</Lines>
  <Paragraphs>181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14/2024 למתן שירותי אחסון בענן </vt:lpstr>
      <vt:lpstr>מכרז מס' 14/2024 למתן שירותי אחסון בענן </vt:lpstr>
    </vt:vector>
  </TitlesOfParts>
  <Company>tamas</Company>
  <LinksUpToDate>false</LinksUpToDate>
  <CharactersWithSpaces>90793</CharactersWithSpaces>
  <SharedDoc>false</SharedDoc>
  <HLinks>
    <vt:vector size="132" baseType="variant">
      <vt:variant>
        <vt:i4>6357064</vt:i4>
      </vt:variant>
      <vt:variant>
        <vt:i4>72</vt:i4>
      </vt:variant>
      <vt:variant>
        <vt:i4>0</vt:i4>
      </vt:variant>
      <vt:variant>
        <vt:i4>5</vt:i4>
      </vt:variant>
      <vt:variant>
        <vt:lpwstr>mailto:119@cyber.gov.il</vt:lpwstr>
      </vt:variant>
      <vt:variant>
        <vt:lpwstr/>
      </vt:variant>
      <vt:variant>
        <vt:i4>6946867</vt:i4>
      </vt:variant>
      <vt:variant>
        <vt:i4>60</vt:i4>
      </vt:variant>
      <vt:variant>
        <vt:i4>0</vt:i4>
      </vt:variant>
      <vt:variant>
        <vt:i4>5</vt:i4>
      </vt:variant>
      <vt:variant>
        <vt:lpwstr>https://www.gov.il/he/Departments/General/data_security_info</vt:lpwstr>
      </vt:variant>
      <vt:variant>
        <vt:lpwstr/>
      </vt:variant>
      <vt:variant>
        <vt:i4>6422588</vt:i4>
      </vt:variant>
      <vt:variant>
        <vt:i4>57</vt:i4>
      </vt:variant>
      <vt:variant>
        <vt:i4>0</vt:i4>
      </vt:variant>
      <vt:variant>
        <vt:i4>5</vt:i4>
      </vt:variant>
      <vt:variant>
        <vt:lpwstr>https://takam.mof.gov.il/document/H.14.1.1</vt:lpwstr>
      </vt:variant>
      <vt:variant>
        <vt:lpwstr/>
      </vt:variant>
      <vt:variant>
        <vt:i4>5636105</vt:i4>
      </vt:variant>
      <vt:variant>
        <vt:i4>54</vt:i4>
      </vt:variant>
      <vt:variant>
        <vt:i4>0</vt:i4>
      </vt:variant>
      <vt:variant>
        <vt:i4>5</vt:i4>
      </vt:variant>
      <vt:variant>
        <vt:lpwstr>https://takam.mof.gov.il/document/H.7.3.3</vt:lpwstr>
      </vt:variant>
      <vt:variant>
        <vt:lpwstr/>
      </vt:variant>
      <vt:variant>
        <vt:i4>3670055</vt:i4>
      </vt:variant>
      <vt:variant>
        <vt:i4>51</vt:i4>
      </vt:variant>
      <vt:variant>
        <vt:i4>0</vt:i4>
      </vt:variant>
      <vt:variant>
        <vt:i4>5</vt:i4>
      </vt:variant>
      <vt:variant>
        <vt:lpwstr>https://govextra.gov.il/digital-guarantee/homepage/</vt:lpwstr>
      </vt:variant>
      <vt:variant>
        <vt:lpwstr/>
      </vt:variant>
      <vt:variant>
        <vt:i4>5636100</vt:i4>
      </vt:variant>
      <vt:variant>
        <vt:i4>48</vt:i4>
      </vt:variant>
      <vt:variant>
        <vt:i4>0</vt:i4>
      </vt:variant>
      <vt:variant>
        <vt:i4>5</vt:i4>
      </vt:variant>
      <vt:variant>
        <vt:lpwstr>https://takam.mof.gov.il/document/H.8.1.1</vt:lpwstr>
      </vt:variant>
      <vt:variant>
        <vt:lpwstr/>
      </vt:variant>
      <vt:variant>
        <vt:i4>5570616</vt:i4>
      </vt:variant>
      <vt:variant>
        <vt:i4>45</vt:i4>
      </vt:variant>
      <vt:variant>
        <vt:i4>0</vt:i4>
      </vt:variant>
      <vt:variant>
        <vt:i4>5</vt:i4>
      </vt:variant>
      <vt:variant>
        <vt:lpwstr>mailto:info@mtlm.org.il</vt:lpwstr>
      </vt:variant>
      <vt:variant>
        <vt:lpwstr/>
      </vt:variant>
      <vt:variant>
        <vt:i4>1769525</vt:i4>
      </vt:variant>
      <vt:variant>
        <vt:i4>42</vt:i4>
      </vt:variant>
      <vt:variant>
        <vt:i4>0</vt:i4>
      </vt:variant>
      <vt:variant>
        <vt:i4>5</vt:i4>
      </vt:variant>
      <vt:variant>
        <vt:lpwstr>../../../../../../Hseranef/mateh.shiluv@economy.gov.il</vt:lpwstr>
      </vt:variant>
      <vt:variant>
        <vt:lpwstr/>
      </vt:variant>
      <vt:variant>
        <vt:i4>6815807</vt:i4>
      </vt:variant>
      <vt:variant>
        <vt:i4>39</vt:i4>
      </vt:variant>
      <vt:variant>
        <vt:i4>0</vt:i4>
      </vt:variant>
      <vt:variant>
        <vt:i4>5</vt:i4>
      </vt:variant>
      <vt:variant>
        <vt:lpwstr>https://main.knesset.gov.il/Activity/Legislation/Laws/Pages/LawPrimary.aspx?t=lawlaws&amp;st=lawlaws&amp;lawitemid=2001104</vt:lpwstr>
      </vt:variant>
      <vt:variant>
        <vt:lpwstr/>
      </vt:variant>
      <vt:variant>
        <vt:i4>3080228</vt:i4>
      </vt:variant>
      <vt:variant>
        <vt:i4>36</vt:i4>
      </vt:variant>
      <vt:variant>
        <vt:i4>0</vt:i4>
      </vt:variant>
      <vt:variant>
        <vt:i4>5</vt:i4>
      </vt:variant>
      <vt:variant>
        <vt:lpwstr>https://www.nevo.co.il/law_html/Law01/P225_001.htm</vt:lpwstr>
      </vt:variant>
      <vt:variant>
        <vt:lpwstr/>
      </vt:variant>
      <vt:variant>
        <vt:i4>1638479</vt:i4>
      </vt:variant>
      <vt:variant>
        <vt:i4>33</vt:i4>
      </vt:variant>
      <vt:variant>
        <vt:i4>0</vt:i4>
      </vt:variant>
      <vt:variant>
        <vt:i4>5</vt:i4>
      </vt:variant>
      <vt:variant>
        <vt:lpwstr>https://www.nevo.co.il/law_html/Law01/P222K2_002.htm</vt:lpwstr>
      </vt:variant>
      <vt:variant>
        <vt:lpwstr/>
      </vt:variant>
      <vt:variant>
        <vt:i4>2621474</vt:i4>
      </vt:variant>
      <vt:variant>
        <vt:i4>30</vt:i4>
      </vt:variant>
      <vt:variant>
        <vt:i4>0</vt:i4>
      </vt:variant>
      <vt:variant>
        <vt:i4>5</vt:i4>
      </vt:variant>
      <vt:variant>
        <vt:lpwstr>https://www.nevo.co.il/law_html/Law01/P222K11_001.htm</vt:lpwstr>
      </vt:variant>
      <vt:variant>
        <vt:lpwstr/>
      </vt:variant>
      <vt:variant>
        <vt:i4>2621476</vt:i4>
      </vt:variant>
      <vt:variant>
        <vt:i4>27</vt:i4>
      </vt:variant>
      <vt:variant>
        <vt:i4>0</vt:i4>
      </vt:variant>
      <vt:variant>
        <vt:i4>5</vt:i4>
      </vt:variant>
      <vt:variant>
        <vt:lpwstr>https://www.nevo.co.il/law_html/Law01/P222_001.htm</vt:lpwstr>
      </vt:variant>
      <vt:variant>
        <vt:lpwstr/>
      </vt:variant>
      <vt:variant>
        <vt:i4>2097198</vt:i4>
      </vt:variant>
      <vt:variant>
        <vt:i4>24</vt:i4>
      </vt:variant>
      <vt:variant>
        <vt:i4>0</vt:i4>
      </vt:variant>
      <vt:variant>
        <vt:i4>5</vt:i4>
      </vt:variant>
      <vt:variant>
        <vt:lpwstr>https://www.nevo.co.il/law_html/Law01/p189_001.htm</vt:lpwstr>
      </vt:variant>
      <vt:variant>
        <vt:lpwstr/>
      </vt:variant>
      <vt:variant>
        <vt:i4>3080225</vt:i4>
      </vt:variant>
      <vt:variant>
        <vt:i4>21</vt:i4>
      </vt:variant>
      <vt:variant>
        <vt:i4>0</vt:i4>
      </vt:variant>
      <vt:variant>
        <vt:i4>5</vt:i4>
      </vt:variant>
      <vt:variant>
        <vt:lpwstr>https://www.nevo.co.il/law_html/Law01/p176_001.htm</vt:lpwstr>
      </vt:variant>
      <vt:variant>
        <vt:lpwstr/>
      </vt:variant>
      <vt:variant>
        <vt:i4>2883617</vt:i4>
      </vt:variant>
      <vt:variant>
        <vt:i4>18</vt:i4>
      </vt:variant>
      <vt:variant>
        <vt:i4>0</vt:i4>
      </vt:variant>
      <vt:variant>
        <vt:i4>5</vt:i4>
      </vt:variant>
      <vt:variant>
        <vt:lpwstr>https://www.nevo.co.il/law_html/law01/p175_001.htm</vt:lpwstr>
      </vt:variant>
      <vt:variant>
        <vt:lpwstr/>
      </vt:variant>
      <vt:variant>
        <vt:i4>2883643</vt:i4>
      </vt:variant>
      <vt:variant>
        <vt:i4>15</vt:i4>
      </vt:variant>
      <vt:variant>
        <vt:i4>0</vt:i4>
      </vt:variant>
      <vt:variant>
        <vt:i4>5</vt:i4>
      </vt:variant>
      <vt:variant>
        <vt:lpwstr>https://www.nevo.co.il/law_html/Law01/150_001.htm</vt:lpwstr>
      </vt:variant>
      <vt:variant>
        <vt:lpwstr/>
      </vt:variant>
      <vt:variant>
        <vt:i4>2949181</vt:i4>
      </vt:variant>
      <vt:variant>
        <vt:i4>12</vt:i4>
      </vt:variant>
      <vt:variant>
        <vt:i4>0</vt:i4>
      </vt:variant>
      <vt:variant>
        <vt:i4>5</vt:i4>
      </vt:variant>
      <vt:variant>
        <vt:lpwstr>https://www.nevo.co.il/law_html/Law01/146_001.htm</vt:lpwstr>
      </vt:variant>
      <vt:variant>
        <vt:lpwstr/>
      </vt:variant>
      <vt:variant>
        <vt:i4>2949152</vt:i4>
      </vt:variant>
      <vt:variant>
        <vt:i4>9</vt:i4>
      </vt:variant>
      <vt:variant>
        <vt:i4>0</vt:i4>
      </vt:variant>
      <vt:variant>
        <vt:i4>5</vt:i4>
      </vt:variant>
      <vt:variant>
        <vt:lpwstr>https://www.nevo.co.il/law_html/Law01/p175_010.htm</vt:lpwstr>
      </vt:variant>
      <vt:variant>
        <vt:lpwstr/>
      </vt:variant>
      <vt:variant>
        <vt:i4>5046287</vt:i4>
      </vt:variant>
      <vt:variant>
        <vt:i4>6</vt:i4>
      </vt:variant>
      <vt:variant>
        <vt:i4>0</vt:i4>
      </vt:variant>
      <vt:variant>
        <vt:i4>5</vt:i4>
      </vt:variant>
      <vt:variant>
        <vt:lpwstr>https://www.nevo.co.il/law_html/Law01/094M1_001.htm</vt:lpwstr>
      </vt:variant>
      <vt:variant>
        <vt:lpwstr/>
      </vt:variant>
      <vt:variant>
        <vt:i4>2097210</vt:i4>
      </vt:variant>
      <vt:variant>
        <vt:i4>3</vt:i4>
      </vt:variant>
      <vt:variant>
        <vt:i4>0</vt:i4>
      </vt:variant>
      <vt:variant>
        <vt:i4>5</vt:i4>
      </vt:variant>
      <vt:variant>
        <vt:lpwstr>https://www.nevo.co.il/law_html/Law01/090_001.htm</vt:lpwstr>
      </vt:variant>
      <vt:variant>
        <vt:lpwstr/>
      </vt:variant>
      <vt:variant>
        <vt:i4>2752560</vt:i4>
      </vt:variant>
      <vt:variant>
        <vt:i4>0</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14/2024 למתן שירותי אחסון בענן</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2024-02-11T10:33:00Z</cp:lastPrinted>
  <dcterms:created xsi:type="dcterms:W3CDTF">2025-01-05T13:15:00Z</dcterms:created>
  <dcterms:modified xsi:type="dcterms:W3CDTF">2025-01-05T13:15:00Z</dcterms:modified>
  <cp:category>Clean Validation report was produced on: 05-Jan-25 1:21:26 PM</cp:category>
  <dc:language>עברית</dc:language>
</cp:coreProperties>
</file>